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48F2" w14:textId="77777777" w:rsidR="003E02C3" w:rsidRDefault="003E02C3" w:rsidP="0002497A">
      <w:pPr>
        <w:pStyle w:val="rozdzia"/>
        <w:rPr>
          <w:rFonts w:ascii="Arial" w:hAnsi="Arial" w:cs="Arial"/>
          <w:sz w:val="22"/>
          <w:szCs w:val="22"/>
          <w:lang w:val="pl-PL"/>
        </w:rPr>
      </w:pPr>
    </w:p>
    <w:p w14:paraId="1F9EA2B4" w14:textId="4F7D7682" w:rsidR="0002497A" w:rsidRPr="00AC66AB" w:rsidRDefault="0002497A" w:rsidP="0002497A">
      <w:pPr>
        <w:pStyle w:val="rozdzia"/>
        <w:rPr>
          <w:rFonts w:ascii="Arial" w:hAnsi="Arial" w:cs="Arial"/>
          <w:sz w:val="22"/>
          <w:szCs w:val="22"/>
          <w:lang w:val="pl-PL"/>
        </w:rPr>
      </w:pPr>
      <w:r w:rsidRPr="00AC66AB">
        <w:rPr>
          <w:rFonts w:ascii="Arial" w:hAnsi="Arial" w:cs="Arial"/>
          <w:sz w:val="22"/>
          <w:szCs w:val="22"/>
          <w:lang w:val="pl-PL"/>
        </w:rPr>
        <w:t>WZÓR UMOWY</w:t>
      </w:r>
    </w:p>
    <w:p w14:paraId="51C3A5C2" w14:textId="395ACC5B" w:rsidR="00FC3837" w:rsidRPr="00E51ADD" w:rsidRDefault="00FC3837" w:rsidP="00E51ADD">
      <w:pPr>
        <w:pStyle w:val="rozdzia"/>
        <w:jc w:val="center"/>
        <w:rPr>
          <w:rFonts w:ascii="Arial" w:hAnsi="Arial" w:cs="Arial"/>
          <w:sz w:val="22"/>
          <w:szCs w:val="22"/>
          <w:lang w:val="pl-PL"/>
        </w:rPr>
      </w:pPr>
      <w:r w:rsidRPr="00AC66AB">
        <w:rPr>
          <w:rFonts w:ascii="Arial" w:hAnsi="Arial" w:cs="Arial"/>
          <w:sz w:val="22"/>
          <w:szCs w:val="22"/>
          <w:lang w:val="pl-PL"/>
        </w:rPr>
        <w:t>UMOWA</w:t>
      </w:r>
    </w:p>
    <w:p w14:paraId="715337E3" w14:textId="77777777" w:rsidR="00FC3837" w:rsidRPr="0002497A" w:rsidRDefault="00FC3837" w:rsidP="006B39DB">
      <w:pPr>
        <w:suppressAutoHyphens/>
        <w:spacing w:line="240" w:lineRule="atLeast"/>
        <w:jc w:val="both"/>
        <w:rPr>
          <w:snapToGrid w:val="0"/>
          <w:color w:val="000000"/>
          <w:sz w:val="22"/>
          <w:szCs w:val="22"/>
        </w:rPr>
      </w:pPr>
    </w:p>
    <w:p w14:paraId="2093F93A" w14:textId="631C2EB0" w:rsidR="00FC3837"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Umowa zawarta w dniu </w:t>
      </w:r>
      <w:r w:rsidR="000105FE" w:rsidRPr="0002497A">
        <w:rPr>
          <w:b/>
          <w:bCs/>
          <w:snapToGrid w:val="0"/>
          <w:color w:val="000000"/>
          <w:sz w:val="22"/>
          <w:szCs w:val="22"/>
        </w:rPr>
        <w:t>…………………..</w:t>
      </w:r>
      <w:r w:rsidRPr="0002497A">
        <w:rPr>
          <w:b/>
          <w:bCs/>
          <w:snapToGrid w:val="0"/>
          <w:color w:val="000000"/>
          <w:sz w:val="22"/>
          <w:szCs w:val="22"/>
        </w:rPr>
        <w:t>.</w:t>
      </w:r>
      <w:r w:rsidRPr="0002497A">
        <w:rPr>
          <w:snapToGrid w:val="0"/>
          <w:color w:val="000000"/>
          <w:sz w:val="22"/>
          <w:szCs w:val="22"/>
        </w:rPr>
        <w:t xml:space="preserve"> w Trzebielu pomiędzy:</w:t>
      </w:r>
    </w:p>
    <w:p w14:paraId="20BC2E89" w14:textId="77777777" w:rsidR="00314F28" w:rsidRPr="0002497A" w:rsidRDefault="00314F28" w:rsidP="006B39DB">
      <w:pPr>
        <w:suppressAutoHyphens/>
        <w:spacing w:line="240" w:lineRule="atLeast"/>
        <w:jc w:val="both"/>
        <w:rPr>
          <w:snapToGrid w:val="0"/>
          <w:color w:val="000000"/>
          <w:sz w:val="22"/>
          <w:szCs w:val="22"/>
        </w:rPr>
      </w:pPr>
    </w:p>
    <w:p w14:paraId="67CCDFFD"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Gminą Trzebiel, ul. Żarska 41, 68-212 Trzebiel, zwaną w dalszej treści umowy „Zamawiającym”, reprezentowanym przez:</w:t>
      </w:r>
    </w:p>
    <w:p w14:paraId="39B9D669" w14:textId="69BA3D62"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Wójta Gminy Trzebiel – </w:t>
      </w:r>
      <w:r w:rsidR="000105FE" w:rsidRPr="0002497A">
        <w:rPr>
          <w:snapToGrid w:val="0"/>
          <w:color w:val="000000"/>
          <w:sz w:val="22"/>
          <w:szCs w:val="22"/>
        </w:rPr>
        <w:t>Tomasza Sokołowskiego</w:t>
      </w:r>
      <w:r w:rsidRPr="0002497A">
        <w:rPr>
          <w:snapToGrid w:val="0"/>
          <w:color w:val="000000"/>
          <w:sz w:val="22"/>
          <w:szCs w:val="22"/>
        </w:rPr>
        <w:t>,</w:t>
      </w:r>
    </w:p>
    <w:p w14:paraId="29634A65" w14:textId="30F6165A"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Przy kontrasygnacie Skarbnika Gminy – </w:t>
      </w:r>
      <w:r w:rsidR="00332D1E">
        <w:rPr>
          <w:snapToGrid w:val="0"/>
          <w:color w:val="000000"/>
          <w:sz w:val="22"/>
          <w:szCs w:val="22"/>
        </w:rPr>
        <w:t xml:space="preserve">Wiolety </w:t>
      </w:r>
      <w:proofErr w:type="spellStart"/>
      <w:r w:rsidR="00332D1E">
        <w:rPr>
          <w:snapToGrid w:val="0"/>
          <w:color w:val="000000"/>
          <w:sz w:val="22"/>
          <w:szCs w:val="22"/>
        </w:rPr>
        <w:t>Stężyckiej</w:t>
      </w:r>
      <w:proofErr w:type="spellEnd"/>
    </w:p>
    <w:p w14:paraId="7ACF7389" w14:textId="77777777" w:rsidR="00A61B25" w:rsidRDefault="00FC3837" w:rsidP="006B39DB">
      <w:pPr>
        <w:suppressAutoHyphens/>
        <w:spacing w:line="240" w:lineRule="atLeast"/>
        <w:rPr>
          <w:snapToGrid w:val="0"/>
          <w:color w:val="000000"/>
          <w:sz w:val="22"/>
          <w:szCs w:val="22"/>
        </w:rPr>
      </w:pPr>
      <w:r w:rsidRPr="0002497A">
        <w:rPr>
          <w:snapToGrid w:val="0"/>
          <w:color w:val="000000"/>
          <w:sz w:val="22"/>
          <w:szCs w:val="22"/>
        </w:rPr>
        <w:t xml:space="preserve">a </w:t>
      </w:r>
      <w:r w:rsidR="0002497A" w:rsidRPr="0002497A">
        <w:rPr>
          <w:snapToGrid w:val="0"/>
          <w:color w:val="000000"/>
          <w:sz w:val="22"/>
          <w:szCs w:val="22"/>
        </w:rPr>
        <w:t>……………………………………………………..</w:t>
      </w:r>
      <w:r w:rsidRPr="0002497A">
        <w:rPr>
          <w:snapToGrid w:val="0"/>
          <w:sz w:val="22"/>
          <w:szCs w:val="22"/>
        </w:rPr>
        <w:t>,</w:t>
      </w:r>
      <w:r w:rsidRPr="0002497A">
        <w:rPr>
          <w:snapToGrid w:val="0"/>
          <w:color w:val="000000"/>
          <w:sz w:val="22"/>
          <w:szCs w:val="22"/>
        </w:rPr>
        <w:t xml:space="preserve"> zwanym w dalszej treści umowy „Wykonawcą”, </w:t>
      </w:r>
    </w:p>
    <w:p w14:paraId="0CFEEDE6" w14:textId="21BE39FD" w:rsidR="00A61B25" w:rsidRDefault="00A61B25" w:rsidP="006B39DB">
      <w:pPr>
        <w:suppressAutoHyphens/>
        <w:spacing w:line="240" w:lineRule="atLeast"/>
        <w:rPr>
          <w:snapToGrid w:val="0"/>
          <w:color w:val="000000"/>
          <w:sz w:val="22"/>
          <w:szCs w:val="22"/>
        </w:rPr>
      </w:pPr>
      <w:r>
        <w:rPr>
          <w:snapToGrid w:val="0"/>
          <w:color w:val="000000"/>
          <w:sz w:val="22"/>
          <w:szCs w:val="22"/>
        </w:rPr>
        <w:t>………………………………</w:t>
      </w:r>
    </w:p>
    <w:p w14:paraId="6129CCC5" w14:textId="692A0B43" w:rsidR="00FC3837" w:rsidRPr="0002497A" w:rsidRDefault="00FC3837" w:rsidP="006B39DB">
      <w:pPr>
        <w:suppressAutoHyphens/>
        <w:spacing w:line="240" w:lineRule="atLeast"/>
        <w:rPr>
          <w:snapToGrid w:val="0"/>
          <w:color w:val="000000"/>
          <w:sz w:val="22"/>
          <w:szCs w:val="22"/>
        </w:rPr>
      </w:pPr>
      <w:r w:rsidRPr="0002497A">
        <w:rPr>
          <w:snapToGrid w:val="0"/>
          <w:color w:val="000000"/>
          <w:sz w:val="22"/>
          <w:szCs w:val="22"/>
        </w:rPr>
        <w:t>reprezentowanym przez:</w:t>
      </w:r>
    </w:p>
    <w:p w14:paraId="1BA197BB" w14:textId="55D5DA6B" w:rsidR="00FC3837" w:rsidRPr="0002497A" w:rsidRDefault="0002497A" w:rsidP="006B39DB">
      <w:pPr>
        <w:suppressAutoHyphens/>
        <w:spacing w:line="240" w:lineRule="atLeast"/>
        <w:jc w:val="both"/>
        <w:rPr>
          <w:snapToGrid w:val="0"/>
          <w:color w:val="000000"/>
          <w:sz w:val="22"/>
          <w:szCs w:val="22"/>
        </w:rPr>
      </w:pPr>
      <w:r w:rsidRPr="0002497A">
        <w:rPr>
          <w:snapToGrid w:val="0"/>
          <w:color w:val="000000"/>
          <w:sz w:val="22"/>
          <w:szCs w:val="22"/>
        </w:rPr>
        <w:t>………………………………………..</w:t>
      </w:r>
    </w:p>
    <w:p w14:paraId="2146A592" w14:textId="77777777" w:rsidR="00FC3837" w:rsidRPr="0002497A" w:rsidRDefault="00FC3837" w:rsidP="006B39DB">
      <w:pPr>
        <w:suppressAutoHyphens/>
        <w:spacing w:line="240" w:lineRule="atLeast"/>
        <w:jc w:val="both"/>
        <w:rPr>
          <w:snapToGrid w:val="0"/>
          <w:color w:val="000000"/>
          <w:sz w:val="22"/>
          <w:szCs w:val="22"/>
        </w:rPr>
      </w:pPr>
    </w:p>
    <w:p w14:paraId="2E4A9434"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została zawarta umowa następującej treści.</w:t>
      </w:r>
    </w:p>
    <w:p w14:paraId="60B9365E" w14:textId="77777777" w:rsidR="008751F9" w:rsidRDefault="008751F9" w:rsidP="008751F9">
      <w:pPr>
        <w:pStyle w:val="Tekstpodstawowy2"/>
        <w:spacing w:after="100"/>
        <w:rPr>
          <w:rFonts w:ascii="Arial Narrow" w:hAnsi="Arial Narrow" w:cs="Arial Narrow"/>
          <w:sz w:val="22"/>
          <w:szCs w:val="22"/>
        </w:rPr>
      </w:pPr>
    </w:p>
    <w:p w14:paraId="4B5711D5" w14:textId="5E4A3C99" w:rsidR="0002497A" w:rsidRPr="0002497A" w:rsidRDefault="0002497A" w:rsidP="0002497A">
      <w:pPr>
        <w:suppressAutoHyphens/>
        <w:spacing w:line="240" w:lineRule="atLeast"/>
        <w:jc w:val="both"/>
        <w:rPr>
          <w:rFonts w:cs="Times New Roman"/>
          <w:snapToGrid w:val="0"/>
          <w:color w:val="000000"/>
          <w:sz w:val="22"/>
          <w:szCs w:val="20"/>
        </w:rPr>
      </w:pPr>
      <w:r w:rsidRPr="0002497A">
        <w:rPr>
          <w:rFonts w:cs="Times New Roman"/>
          <w:snapToGrid w:val="0"/>
          <w:color w:val="000000"/>
          <w:sz w:val="22"/>
          <w:szCs w:val="20"/>
        </w:rPr>
        <w:t xml:space="preserve">Umowa jest następstwem wyboru Wykonawcy </w:t>
      </w:r>
      <w:r w:rsidR="001A0933">
        <w:rPr>
          <w:rFonts w:cs="Times New Roman"/>
          <w:snapToGrid w:val="0"/>
          <w:color w:val="000000"/>
          <w:sz w:val="22"/>
          <w:szCs w:val="20"/>
        </w:rPr>
        <w:t>na podstawie</w:t>
      </w:r>
      <w:r w:rsidRPr="0002497A">
        <w:rPr>
          <w:rFonts w:cs="Times New Roman"/>
          <w:snapToGrid w:val="0"/>
          <w:color w:val="000000"/>
          <w:sz w:val="22"/>
          <w:szCs w:val="20"/>
        </w:rPr>
        <w:t xml:space="preserve"> postępowania o udzielenie zamówienia publicznego prowadzonego w trybie zapytania ofertowego nr sprawy: IP.271.1</w:t>
      </w:r>
      <w:r w:rsidR="00B67AD4">
        <w:rPr>
          <w:rFonts w:cs="Times New Roman"/>
          <w:snapToGrid w:val="0"/>
          <w:color w:val="000000"/>
          <w:sz w:val="22"/>
          <w:szCs w:val="20"/>
        </w:rPr>
        <w:t>.5.</w:t>
      </w:r>
      <w:r w:rsidRPr="0002497A">
        <w:rPr>
          <w:rFonts w:cs="Times New Roman"/>
          <w:snapToGrid w:val="0"/>
          <w:color w:val="000000"/>
          <w:sz w:val="22"/>
          <w:szCs w:val="20"/>
        </w:rPr>
        <w:t>20</w:t>
      </w:r>
      <w:r w:rsidR="0075503E">
        <w:rPr>
          <w:rFonts w:cs="Times New Roman"/>
          <w:snapToGrid w:val="0"/>
          <w:color w:val="000000"/>
          <w:sz w:val="22"/>
          <w:szCs w:val="20"/>
        </w:rPr>
        <w:t>2</w:t>
      </w:r>
      <w:r w:rsidR="00332D1E">
        <w:rPr>
          <w:rFonts w:cs="Times New Roman"/>
          <w:snapToGrid w:val="0"/>
          <w:color w:val="000000"/>
          <w:sz w:val="22"/>
          <w:szCs w:val="20"/>
        </w:rPr>
        <w:t>3</w:t>
      </w:r>
      <w:r w:rsidRPr="0002497A">
        <w:rPr>
          <w:rFonts w:cs="Times New Roman"/>
          <w:snapToGrid w:val="0"/>
          <w:color w:val="000000"/>
          <w:sz w:val="22"/>
          <w:szCs w:val="20"/>
        </w:rPr>
        <w:t xml:space="preserve"> rozstrzygniętego dnia ………………..</w:t>
      </w:r>
    </w:p>
    <w:p w14:paraId="7E245146" w14:textId="77777777" w:rsidR="00FC3837" w:rsidRPr="00E00D2D" w:rsidRDefault="00FC3837" w:rsidP="00386E56">
      <w:pPr>
        <w:pStyle w:val="Tekstpodstawowy2"/>
        <w:spacing w:after="100"/>
        <w:rPr>
          <w:rFonts w:ascii="Arial Narrow" w:hAnsi="Arial Narrow" w:cs="Arial Narrow"/>
          <w:sz w:val="22"/>
          <w:szCs w:val="22"/>
        </w:rPr>
      </w:pPr>
    </w:p>
    <w:p w14:paraId="524EE815" w14:textId="77777777" w:rsidR="00FC3837" w:rsidRPr="0002497A" w:rsidRDefault="00FC3837" w:rsidP="00386E56">
      <w:pPr>
        <w:spacing w:after="100"/>
        <w:jc w:val="center"/>
        <w:rPr>
          <w:sz w:val="22"/>
          <w:szCs w:val="22"/>
        </w:rPr>
      </w:pPr>
      <w:r w:rsidRPr="0002497A">
        <w:rPr>
          <w:sz w:val="22"/>
          <w:szCs w:val="22"/>
        </w:rPr>
        <w:t>§ 1</w:t>
      </w:r>
    </w:p>
    <w:p w14:paraId="4CEFE3F9" w14:textId="1224FFC1" w:rsidR="007D2351" w:rsidRPr="007D2351" w:rsidRDefault="007D2351" w:rsidP="007D2351">
      <w:pPr>
        <w:jc w:val="both"/>
        <w:rPr>
          <w:rFonts w:ascii="Times New Roman" w:hAnsi="Times New Roman" w:cs="Times New Roman"/>
          <w:b/>
          <w:bCs/>
          <w:color w:val="000000"/>
          <w:lang w:bidi="pl-PL"/>
        </w:rPr>
      </w:pPr>
      <w:bookmarkStart w:id="0" w:name="_Hlk25140185"/>
      <w:r w:rsidRPr="007D2351">
        <w:rPr>
          <w:sz w:val="22"/>
          <w:szCs w:val="22"/>
        </w:rPr>
        <w:t>1.</w:t>
      </w:r>
      <w:r>
        <w:rPr>
          <w:sz w:val="22"/>
          <w:szCs w:val="22"/>
        </w:rPr>
        <w:t xml:space="preserve"> </w:t>
      </w:r>
      <w:r w:rsidR="0002497A" w:rsidRPr="007D2351">
        <w:rPr>
          <w:sz w:val="22"/>
          <w:szCs w:val="22"/>
        </w:rPr>
        <w:t xml:space="preserve">Przedmiotem umowy </w:t>
      </w:r>
      <w:bookmarkEnd w:id="0"/>
      <w:r w:rsidR="0075503E" w:rsidRPr="007D2351">
        <w:rPr>
          <w:sz w:val="22"/>
          <w:szCs w:val="22"/>
        </w:rPr>
        <w:t>jest</w:t>
      </w:r>
      <w:r w:rsidR="0075503E" w:rsidRPr="007D2351">
        <w:rPr>
          <w:b/>
          <w:bCs/>
          <w:sz w:val="22"/>
          <w:szCs w:val="22"/>
        </w:rPr>
        <w:t xml:space="preserve"> </w:t>
      </w:r>
      <w:r w:rsidR="00332D1E" w:rsidRPr="007D2351">
        <w:rPr>
          <w:sz w:val="22"/>
          <w:szCs w:val="22"/>
        </w:rPr>
        <w:t xml:space="preserve">opracowanie </w:t>
      </w:r>
      <w:r w:rsidRPr="006E6E4C">
        <w:rPr>
          <w:b/>
          <w:bCs/>
          <w:color w:val="000000"/>
          <w:lang w:bidi="pl-PL"/>
        </w:rPr>
        <w:t xml:space="preserve">dokumentacji projektowo- kosztorysowej budowy nowego boiska wielofunkcyjnego wraz z zadaszeniem i niezbędną infrastrukturą techniczną i towarzyszącą (zaplecze </w:t>
      </w:r>
      <w:proofErr w:type="spellStart"/>
      <w:r w:rsidRPr="006E6E4C">
        <w:rPr>
          <w:b/>
          <w:bCs/>
          <w:color w:val="000000"/>
          <w:lang w:bidi="pl-PL"/>
        </w:rPr>
        <w:t>sanitarno</w:t>
      </w:r>
      <w:proofErr w:type="spellEnd"/>
      <w:r w:rsidRPr="006E6E4C">
        <w:rPr>
          <w:b/>
          <w:bCs/>
          <w:color w:val="000000"/>
          <w:lang w:bidi="pl-PL"/>
        </w:rPr>
        <w:t xml:space="preserve"> – szatniowe, siedziska, ławki) przy Szkole Podstawowej w Trzebielu spełniającej wymogi Programu Olimpia- Program budowy przyszkolnych hal sportowych na 100-lecie pierwszych występów reprezentacji Polski na Igrzyskach Olimpijskich.</w:t>
      </w:r>
    </w:p>
    <w:p w14:paraId="6462C616" w14:textId="77777777" w:rsidR="00A61B25" w:rsidRPr="007D2351" w:rsidRDefault="003E02C3" w:rsidP="007D2351">
      <w:pPr>
        <w:jc w:val="both"/>
        <w:rPr>
          <w:sz w:val="22"/>
          <w:szCs w:val="22"/>
        </w:rPr>
      </w:pPr>
      <w:r w:rsidRPr="007D2351">
        <w:rPr>
          <w:sz w:val="22"/>
          <w:szCs w:val="22"/>
        </w:rPr>
        <w:t>2. W ramach realizacji Przedmiotu umowy Wykonawca zobowiązany jest w szczególności do uzyskania stosownych, ostatecznych decyzji administracyjnych umożliwiających realizacje robót budowlanych w oparciu o dokumentację projektową, o której mowa w ust. 1 (pozwolenie na budowę</w:t>
      </w:r>
      <w:r w:rsidR="00A61B25" w:rsidRPr="007D2351">
        <w:rPr>
          <w:sz w:val="22"/>
          <w:szCs w:val="22"/>
        </w:rPr>
        <w:t xml:space="preserve">) </w:t>
      </w:r>
      <w:r w:rsidRPr="007D2351">
        <w:rPr>
          <w:sz w:val="22"/>
          <w:szCs w:val="22"/>
        </w:rPr>
        <w:t>na podstawie odrębnego pełnomocnictwa udzielonego przez Zamawiającego, osobie wskazanej przez Wykonawcę.</w:t>
      </w:r>
    </w:p>
    <w:p w14:paraId="68CF640F" w14:textId="10854989" w:rsidR="00741EC1" w:rsidRPr="00A61B25" w:rsidRDefault="003E02C3" w:rsidP="00A61B25">
      <w:pPr>
        <w:jc w:val="both"/>
        <w:rPr>
          <w:sz w:val="22"/>
          <w:szCs w:val="22"/>
        </w:rPr>
      </w:pPr>
      <w:r w:rsidRPr="00A61B25">
        <w:rPr>
          <w:sz w:val="22"/>
          <w:szCs w:val="22"/>
        </w:rPr>
        <w:t>3</w:t>
      </w:r>
      <w:r w:rsidR="00741EC1" w:rsidRPr="00A61B25">
        <w:rPr>
          <w:sz w:val="22"/>
          <w:szCs w:val="22"/>
        </w:rPr>
        <w:t xml:space="preserve">. </w:t>
      </w:r>
      <w:bookmarkStart w:id="1" w:name="_Hlk143249233"/>
      <w:r w:rsidR="00741EC1" w:rsidRPr="00A61B25">
        <w:rPr>
          <w:sz w:val="22"/>
          <w:szCs w:val="22"/>
        </w:rPr>
        <w:t>Zakres opracowania obejmuje następujące dokumenty:</w:t>
      </w:r>
      <w:bookmarkEnd w:id="1"/>
    </w:p>
    <w:p w14:paraId="1AD05757" w14:textId="64101074" w:rsidR="00A61B25" w:rsidRPr="003E7865" w:rsidRDefault="00A61B25" w:rsidP="00A61B25">
      <w:pPr>
        <w:jc w:val="both"/>
        <w:rPr>
          <w:sz w:val="22"/>
          <w:szCs w:val="22"/>
          <w:u w:color="000000"/>
          <w:lang w:bidi="pl-PL"/>
        </w:rPr>
      </w:pPr>
      <w:r w:rsidRPr="00A61B25">
        <w:rPr>
          <w:sz w:val="22"/>
          <w:szCs w:val="22"/>
          <w:u w:color="000000"/>
          <w:lang w:bidi="pl-PL"/>
        </w:rPr>
        <w:t xml:space="preserve">1) Mapa </w:t>
      </w:r>
      <w:proofErr w:type="spellStart"/>
      <w:r w:rsidRPr="00A61B25">
        <w:rPr>
          <w:sz w:val="22"/>
          <w:szCs w:val="22"/>
          <w:u w:color="000000"/>
          <w:lang w:bidi="pl-PL"/>
        </w:rPr>
        <w:t>sytuacyjno</w:t>
      </w:r>
      <w:proofErr w:type="spellEnd"/>
      <w:r w:rsidRPr="00A61B25">
        <w:rPr>
          <w:sz w:val="22"/>
          <w:szCs w:val="22"/>
          <w:u w:color="000000"/>
          <w:lang w:bidi="pl-PL"/>
        </w:rPr>
        <w:t xml:space="preserve">– wysokościowa do celów projektowych na tereny i obiekty objęte zakresem </w:t>
      </w:r>
      <w:r w:rsidRPr="003E7865">
        <w:rPr>
          <w:sz w:val="22"/>
          <w:szCs w:val="22"/>
          <w:u w:color="000000"/>
          <w:lang w:bidi="pl-PL"/>
        </w:rPr>
        <w:t xml:space="preserve">robót. </w:t>
      </w:r>
    </w:p>
    <w:p w14:paraId="45B374DB" w14:textId="51CC0648" w:rsidR="00A61B25" w:rsidRPr="003E7865" w:rsidRDefault="00A61B25" w:rsidP="00A61B25">
      <w:pPr>
        <w:jc w:val="both"/>
        <w:rPr>
          <w:sz w:val="22"/>
          <w:szCs w:val="22"/>
          <w:u w:color="000000"/>
          <w:lang w:bidi="pl-PL"/>
        </w:rPr>
      </w:pPr>
      <w:r w:rsidRPr="003E7865">
        <w:rPr>
          <w:sz w:val="22"/>
          <w:szCs w:val="22"/>
          <w:u w:color="000000"/>
          <w:lang w:bidi="pl-PL"/>
        </w:rPr>
        <w:t>2) Uzyskanie decyzji o lokalizacji inwestycji celu publicznego (decyzja ostateczna).</w:t>
      </w:r>
    </w:p>
    <w:p w14:paraId="1096BDA5" w14:textId="49466D8C" w:rsidR="00A61B25" w:rsidRPr="00A61B25" w:rsidRDefault="00A61B25" w:rsidP="00A61B25">
      <w:pPr>
        <w:jc w:val="both"/>
        <w:rPr>
          <w:sz w:val="22"/>
          <w:szCs w:val="22"/>
          <w:u w:color="000000"/>
          <w:lang w:bidi="pl-PL"/>
        </w:rPr>
      </w:pPr>
      <w:r w:rsidRPr="00A61B25">
        <w:rPr>
          <w:sz w:val="22"/>
          <w:szCs w:val="22"/>
          <w:u w:color="000000"/>
          <w:lang w:bidi="pl-PL"/>
        </w:rPr>
        <w:t xml:space="preserve">3) Projekt budowlany – zgodnie z Rozporządzeniem Ministra Rozwoju i Technologii  z dnia 20 grudnia 2021 r. w sprawie szczegółowego zakresu i formy dokumentacji projektowej, specyfikacji technicznych wykonania i odbioru robót budowlanych oraz programu </w:t>
      </w:r>
      <w:proofErr w:type="spellStart"/>
      <w:r w:rsidRPr="00A61B25">
        <w:rPr>
          <w:sz w:val="22"/>
          <w:szCs w:val="22"/>
          <w:u w:color="000000"/>
          <w:lang w:bidi="pl-PL"/>
        </w:rPr>
        <w:t>funkcjonalno</w:t>
      </w:r>
      <w:proofErr w:type="spellEnd"/>
      <w:r w:rsidRPr="00A61B25">
        <w:rPr>
          <w:sz w:val="22"/>
          <w:szCs w:val="22"/>
          <w:u w:color="000000"/>
          <w:lang w:bidi="pl-PL"/>
        </w:rPr>
        <w:t xml:space="preserve"> - użytkowego (Dz.U. z 2021 r. poz. 2454),  Rozporządzeniem Ministra Rozwoju z dnia 11 września 2020 r. w sprawie szczegółowego zakresu i formy projektu budowlanego (tj. Dz.U. 2022 r, poz. 1679) w ilości 5 egzemplarzy przekazanych Zamawiającemu, 2 egzemplarze zatwierdzone przez organ wydający zezwolenie i 3 dodatkowe egzemplarze. Elementy projektu budowlanego:</w:t>
      </w:r>
    </w:p>
    <w:p w14:paraId="01F60C62" w14:textId="77777777" w:rsidR="00A61B25" w:rsidRPr="00A61B25" w:rsidRDefault="00A61B25" w:rsidP="00A61B25">
      <w:pPr>
        <w:jc w:val="both"/>
        <w:rPr>
          <w:sz w:val="22"/>
          <w:szCs w:val="22"/>
          <w:u w:color="000000"/>
          <w:lang w:bidi="pl-PL"/>
        </w:rPr>
      </w:pPr>
      <w:r w:rsidRPr="00A61B25">
        <w:rPr>
          <w:sz w:val="22"/>
          <w:szCs w:val="22"/>
          <w:u w:color="000000"/>
          <w:lang w:bidi="pl-PL"/>
        </w:rPr>
        <w:t>a) Projekt zagospodarowania działki lub terenu,</w:t>
      </w:r>
    </w:p>
    <w:p w14:paraId="5745A9DF" w14:textId="77777777" w:rsidR="00A61B25" w:rsidRPr="00A61B25" w:rsidRDefault="00A61B25" w:rsidP="00A61B25">
      <w:pPr>
        <w:jc w:val="both"/>
        <w:rPr>
          <w:sz w:val="22"/>
          <w:szCs w:val="22"/>
          <w:u w:color="000000"/>
          <w:lang w:bidi="pl-PL"/>
        </w:rPr>
      </w:pPr>
      <w:r w:rsidRPr="00A61B25">
        <w:rPr>
          <w:sz w:val="22"/>
          <w:szCs w:val="22"/>
          <w:u w:color="000000"/>
          <w:lang w:bidi="pl-PL"/>
        </w:rPr>
        <w:t xml:space="preserve">b) Projekt </w:t>
      </w:r>
      <w:proofErr w:type="spellStart"/>
      <w:r w:rsidRPr="00A61B25">
        <w:rPr>
          <w:sz w:val="22"/>
          <w:szCs w:val="22"/>
          <w:u w:color="000000"/>
          <w:lang w:bidi="pl-PL"/>
        </w:rPr>
        <w:t>architektoniczno</w:t>
      </w:r>
      <w:proofErr w:type="spellEnd"/>
      <w:r w:rsidRPr="00A61B25">
        <w:rPr>
          <w:sz w:val="22"/>
          <w:szCs w:val="22"/>
          <w:u w:color="000000"/>
          <w:lang w:bidi="pl-PL"/>
        </w:rPr>
        <w:t xml:space="preserve"> – budowlany,</w:t>
      </w:r>
    </w:p>
    <w:p w14:paraId="2692B88A" w14:textId="77777777" w:rsidR="00A61B25" w:rsidRPr="00A61B25" w:rsidRDefault="00A61B25" w:rsidP="00A61B25">
      <w:pPr>
        <w:jc w:val="both"/>
        <w:rPr>
          <w:sz w:val="22"/>
          <w:szCs w:val="22"/>
          <w:u w:color="000000"/>
          <w:lang w:bidi="pl-PL"/>
        </w:rPr>
      </w:pPr>
      <w:r w:rsidRPr="00A61B25">
        <w:rPr>
          <w:sz w:val="22"/>
          <w:szCs w:val="22"/>
          <w:u w:color="000000"/>
          <w:lang w:bidi="pl-PL"/>
        </w:rPr>
        <w:t>c) Projekt wykonawczy (dla każdej wymaganej branży budowlanej);</w:t>
      </w:r>
    </w:p>
    <w:p w14:paraId="65BE5F85" w14:textId="11615202" w:rsidR="00A61B25" w:rsidRPr="00A61B25" w:rsidRDefault="00A61B25" w:rsidP="00A61B25">
      <w:pPr>
        <w:jc w:val="both"/>
        <w:rPr>
          <w:sz w:val="22"/>
          <w:szCs w:val="22"/>
          <w:u w:color="000000"/>
          <w:lang w:bidi="pl-PL"/>
        </w:rPr>
      </w:pPr>
      <w:r w:rsidRPr="00A61B25">
        <w:rPr>
          <w:sz w:val="22"/>
          <w:szCs w:val="22"/>
          <w:u w:color="000000"/>
          <w:lang w:bidi="pl-PL"/>
        </w:rPr>
        <w:t xml:space="preserve">4) Projekt technologii wyposażenia hali sportowej oraz pomieszczeń przynależnych </w:t>
      </w:r>
      <w:r w:rsidR="0090101E">
        <w:rPr>
          <w:sz w:val="22"/>
          <w:szCs w:val="22"/>
          <w:u w:color="000000"/>
          <w:lang w:bidi="pl-PL"/>
        </w:rPr>
        <w:br/>
      </w:r>
      <w:r w:rsidRPr="00A61B25">
        <w:rPr>
          <w:sz w:val="22"/>
          <w:szCs w:val="22"/>
          <w:u w:color="000000"/>
          <w:lang w:bidi="pl-PL"/>
        </w:rPr>
        <w:t>(w uzgodnieniu z Zamawiającym) – 3 egzemplarze</w:t>
      </w:r>
    </w:p>
    <w:p w14:paraId="536365E7" w14:textId="5CC45077" w:rsidR="00A61B25" w:rsidRPr="00A61B25" w:rsidRDefault="00A61B25" w:rsidP="00A61B25">
      <w:pPr>
        <w:jc w:val="both"/>
        <w:rPr>
          <w:sz w:val="22"/>
          <w:szCs w:val="22"/>
          <w:u w:color="000000"/>
          <w:lang w:bidi="pl-PL"/>
        </w:rPr>
      </w:pPr>
      <w:r w:rsidRPr="00A61B25">
        <w:rPr>
          <w:sz w:val="22"/>
          <w:szCs w:val="22"/>
          <w:u w:color="000000"/>
          <w:lang w:bidi="pl-PL"/>
        </w:rPr>
        <w:t>5) Wyniki badań geologiczno-inżynierskich, geotechniczne warunki posadowienia obiektu budowlanego (o ile takie będą wymagane) – 5 egzemplarzy</w:t>
      </w:r>
    </w:p>
    <w:p w14:paraId="27494109" w14:textId="79089FB5" w:rsidR="00A61B25" w:rsidRPr="00A61B25" w:rsidRDefault="00A61B25" w:rsidP="00A61B25">
      <w:pPr>
        <w:jc w:val="both"/>
        <w:rPr>
          <w:sz w:val="22"/>
          <w:szCs w:val="22"/>
          <w:u w:color="000000"/>
          <w:lang w:bidi="pl-PL"/>
        </w:rPr>
      </w:pPr>
      <w:r w:rsidRPr="00A61B25">
        <w:rPr>
          <w:sz w:val="22"/>
          <w:szCs w:val="22"/>
          <w:u w:color="000000"/>
          <w:lang w:bidi="pl-PL"/>
        </w:rPr>
        <w:t>6) Certyfikat energetyczny (o ile taki będzie wymagany).</w:t>
      </w:r>
    </w:p>
    <w:p w14:paraId="4050C23F" w14:textId="722232C9" w:rsidR="00A61B25" w:rsidRPr="00A61B25" w:rsidRDefault="00A61B25" w:rsidP="00A61B25">
      <w:pPr>
        <w:jc w:val="both"/>
        <w:rPr>
          <w:sz w:val="22"/>
          <w:szCs w:val="22"/>
          <w:u w:color="000000"/>
          <w:lang w:bidi="pl-PL"/>
        </w:rPr>
      </w:pPr>
      <w:r w:rsidRPr="00A61B25">
        <w:rPr>
          <w:sz w:val="22"/>
          <w:szCs w:val="22"/>
          <w:u w:color="000000"/>
          <w:lang w:bidi="pl-PL"/>
        </w:rPr>
        <w:t>7) BIOZ – informacja na temat bezpieczeństwa i ochrony zdrowia - 3 egzemplarze</w:t>
      </w:r>
    </w:p>
    <w:p w14:paraId="7538CBC4" w14:textId="072EA349" w:rsidR="00A61B25" w:rsidRPr="00A61B25" w:rsidRDefault="00A61B25" w:rsidP="00A61B25">
      <w:pPr>
        <w:jc w:val="both"/>
        <w:rPr>
          <w:sz w:val="22"/>
          <w:szCs w:val="22"/>
          <w:u w:color="000000"/>
          <w:lang w:bidi="pl-PL"/>
        </w:rPr>
      </w:pPr>
      <w:r w:rsidRPr="00A61B25">
        <w:rPr>
          <w:sz w:val="22"/>
          <w:szCs w:val="22"/>
          <w:u w:color="000000"/>
          <w:lang w:bidi="pl-PL"/>
        </w:rPr>
        <w:lastRenderedPageBreak/>
        <w:t>8) W razie konieczności, wykonanie inwentaryzacji zieleni niezbędnej do ewentualnej wycinki uzyskanie pozwolenia na jej wykonanie – 3 egzemplarze</w:t>
      </w:r>
    </w:p>
    <w:p w14:paraId="2F4536A3" w14:textId="777D4533" w:rsidR="00A61B25" w:rsidRPr="00A61B25" w:rsidRDefault="00A61B25" w:rsidP="00A61B25">
      <w:pPr>
        <w:jc w:val="both"/>
        <w:rPr>
          <w:sz w:val="22"/>
          <w:szCs w:val="22"/>
          <w:u w:color="000000"/>
          <w:lang w:bidi="pl-PL"/>
        </w:rPr>
      </w:pPr>
      <w:r w:rsidRPr="00A61B25">
        <w:rPr>
          <w:sz w:val="22"/>
          <w:szCs w:val="22"/>
          <w:u w:color="000000"/>
          <w:lang w:bidi="pl-PL"/>
        </w:rPr>
        <w:t xml:space="preserve">9) Specyfikacja techniczna wykonania i odbioru robót zgodnie z Rozporządzeniem Ministra Rozwoju i Technologii z dnia 20 grudnia 2021 r. w sprawie szczegółowego zakresu i formy dokumentacji projektowej, specyfikacji technicznych wykonania i odbioru robót budowlanych oraz programu </w:t>
      </w:r>
      <w:proofErr w:type="spellStart"/>
      <w:r w:rsidRPr="00A61B25">
        <w:rPr>
          <w:sz w:val="22"/>
          <w:szCs w:val="22"/>
          <w:u w:color="000000"/>
          <w:lang w:bidi="pl-PL"/>
        </w:rPr>
        <w:t>funkcjonalno</w:t>
      </w:r>
      <w:proofErr w:type="spellEnd"/>
      <w:r w:rsidRPr="00A61B25">
        <w:rPr>
          <w:sz w:val="22"/>
          <w:szCs w:val="22"/>
          <w:u w:color="000000"/>
          <w:lang w:bidi="pl-PL"/>
        </w:rPr>
        <w:t xml:space="preserve"> - użytkowego (Dz.U. z 2021 r. poz. 2454) – 3 egzemplarze</w:t>
      </w:r>
    </w:p>
    <w:p w14:paraId="0D4DD64C" w14:textId="4A7D7668" w:rsidR="00A61B25" w:rsidRPr="00A61B25" w:rsidRDefault="00A61B25" w:rsidP="00A61B25">
      <w:pPr>
        <w:jc w:val="both"/>
        <w:rPr>
          <w:sz w:val="22"/>
          <w:szCs w:val="22"/>
          <w:u w:color="000000"/>
          <w:lang w:bidi="pl-PL"/>
        </w:rPr>
      </w:pPr>
      <w:r w:rsidRPr="00A61B25">
        <w:rPr>
          <w:sz w:val="22"/>
          <w:szCs w:val="22"/>
          <w:u w:color="000000"/>
          <w:lang w:bidi="pl-PL"/>
        </w:rPr>
        <w:t>10) Przedmiar robót  zgodnie z Rozporządzeniem Ministra Rozwoju i Technologii z dnia 20 grudnia 2021 r. (Dz.U. z 2021 r. poz. 2454) – 3 egzemplarze</w:t>
      </w:r>
      <w:r w:rsidR="00B57988">
        <w:rPr>
          <w:sz w:val="22"/>
          <w:szCs w:val="22"/>
          <w:u w:color="000000"/>
          <w:lang w:bidi="pl-PL"/>
        </w:rPr>
        <w:t>,</w:t>
      </w:r>
    </w:p>
    <w:p w14:paraId="7E22D53B" w14:textId="5D93D699" w:rsidR="00A61B25" w:rsidRPr="00A61B25" w:rsidRDefault="00A61B25" w:rsidP="00A61B25">
      <w:pPr>
        <w:jc w:val="both"/>
        <w:rPr>
          <w:sz w:val="22"/>
          <w:szCs w:val="22"/>
          <w:u w:color="000000"/>
          <w:lang w:bidi="pl-PL"/>
        </w:rPr>
      </w:pPr>
      <w:r w:rsidRPr="00A61B25">
        <w:rPr>
          <w:sz w:val="22"/>
          <w:szCs w:val="22"/>
          <w:u w:color="000000"/>
          <w:lang w:bidi="pl-PL"/>
        </w:rPr>
        <w:t xml:space="preserve">11)  Kosztorys inwestorski zgodnie z Rozporządzeniem Ministra Rozwoju i Technologii z dnia 20 grudnia 2021 r. w sprawie określenia metod i podstaw sporządzania kosztorysu inwestorskiego, obliczenia planowanych kosztów prac projektowych oraz planowanych kosztów robót budowlanych określonych w programie </w:t>
      </w:r>
      <w:proofErr w:type="spellStart"/>
      <w:r w:rsidRPr="00A61B25">
        <w:rPr>
          <w:sz w:val="22"/>
          <w:szCs w:val="22"/>
          <w:u w:color="000000"/>
          <w:lang w:bidi="pl-PL"/>
        </w:rPr>
        <w:t>funkcjonalno</w:t>
      </w:r>
      <w:proofErr w:type="spellEnd"/>
      <w:r w:rsidRPr="00A61B25">
        <w:rPr>
          <w:sz w:val="22"/>
          <w:szCs w:val="22"/>
          <w:u w:color="000000"/>
          <w:lang w:bidi="pl-PL"/>
        </w:rPr>
        <w:t xml:space="preserve"> – użytkowym (Dz.U. </w:t>
      </w:r>
      <w:r w:rsidR="0090101E">
        <w:rPr>
          <w:sz w:val="22"/>
          <w:szCs w:val="22"/>
          <w:u w:color="000000"/>
          <w:lang w:bidi="pl-PL"/>
        </w:rPr>
        <w:br/>
      </w:r>
      <w:r w:rsidRPr="00A61B25">
        <w:rPr>
          <w:sz w:val="22"/>
          <w:szCs w:val="22"/>
          <w:u w:color="000000"/>
          <w:lang w:bidi="pl-PL"/>
        </w:rPr>
        <w:t>z 2021 r. poz. 2458) – 3 egzemplarze</w:t>
      </w:r>
      <w:r w:rsidR="00B57988">
        <w:rPr>
          <w:sz w:val="22"/>
          <w:szCs w:val="22"/>
          <w:u w:color="000000"/>
          <w:lang w:bidi="pl-PL"/>
        </w:rPr>
        <w:t>,</w:t>
      </w:r>
    </w:p>
    <w:p w14:paraId="195B3E68" w14:textId="263FEE00" w:rsidR="00A61B25" w:rsidRPr="00A61B25" w:rsidRDefault="00A61B25" w:rsidP="00A61B25">
      <w:pPr>
        <w:jc w:val="both"/>
        <w:rPr>
          <w:sz w:val="22"/>
          <w:szCs w:val="22"/>
          <w:u w:color="000000"/>
          <w:lang w:bidi="pl-PL"/>
        </w:rPr>
      </w:pPr>
      <w:r w:rsidRPr="00A61B25">
        <w:rPr>
          <w:sz w:val="22"/>
          <w:szCs w:val="22"/>
          <w:u w:color="000000"/>
          <w:lang w:bidi="pl-PL"/>
        </w:rPr>
        <w:t>12) Sprawowanie bezpłatnego nadzoru autorskiego.</w:t>
      </w:r>
    </w:p>
    <w:p w14:paraId="5C75ECED" w14:textId="1F7DB040" w:rsidR="00A61B25" w:rsidRPr="00A61B25" w:rsidRDefault="00A61B25" w:rsidP="00A61B25">
      <w:pPr>
        <w:jc w:val="both"/>
        <w:rPr>
          <w:sz w:val="22"/>
          <w:szCs w:val="22"/>
          <w:u w:color="000000"/>
          <w:lang w:bidi="pl-PL"/>
        </w:rPr>
      </w:pPr>
      <w:r w:rsidRPr="00A61B25">
        <w:rPr>
          <w:sz w:val="22"/>
          <w:szCs w:val="22"/>
          <w:u w:color="000000"/>
          <w:lang w:bidi="pl-PL"/>
        </w:rPr>
        <w:t>13) Uzyskanie pozwolenia na budowę (decyzja ostateczna).</w:t>
      </w:r>
    </w:p>
    <w:p w14:paraId="330F3570" w14:textId="1A21121A" w:rsidR="00A61B25" w:rsidRPr="00A61B25" w:rsidRDefault="00A61B25" w:rsidP="00A61B25">
      <w:pPr>
        <w:jc w:val="both"/>
        <w:rPr>
          <w:sz w:val="22"/>
          <w:szCs w:val="22"/>
          <w:u w:color="000000"/>
          <w:lang w:bidi="pl-PL"/>
        </w:rPr>
      </w:pPr>
      <w:r w:rsidRPr="00A61B25">
        <w:rPr>
          <w:sz w:val="22"/>
          <w:szCs w:val="22"/>
          <w:u w:color="000000"/>
          <w:lang w:bidi="pl-PL"/>
        </w:rPr>
        <w:t xml:space="preserve">14) Innych wymaganych dokumentów wymaganych przepisami prawa. </w:t>
      </w:r>
    </w:p>
    <w:p w14:paraId="6981CE65" w14:textId="43FFBE49" w:rsidR="00A61B25" w:rsidRPr="00A61B25" w:rsidRDefault="00A61B25" w:rsidP="00A61B25">
      <w:pPr>
        <w:jc w:val="both"/>
        <w:rPr>
          <w:sz w:val="22"/>
          <w:szCs w:val="22"/>
          <w:u w:color="000000"/>
          <w:lang w:bidi="pl-PL"/>
        </w:rPr>
      </w:pPr>
      <w:r w:rsidRPr="00A61B25">
        <w:rPr>
          <w:sz w:val="22"/>
          <w:szCs w:val="22"/>
          <w:u w:color="000000"/>
          <w:lang w:bidi="pl-PL"/>
        </w:rPr>
        <w:t xml:space="preserve">15) Uzyskanie wszystkich niezbędnych opinii, uzgodnień i innych dokumentów wynikających z przepisów prawa. </w:t>
      </w:r>
    </w:p>
    <w:p w14:paraId="58A1D909" w14:textId="6E5D52A6" w:rsidR="00A61B25" w:rsidRPr="00A61B25" w:rsidRDefault="00A61B25" w:rsidP="00A61B25">
      <w:pPr>
        <w:jc w:val="both"/>
        <w:rPr>
          <w:sz w:val="22"/>
          <w:szCs w:val="22"/>
          <w:u w:color="000000"/>
          <w:lang w:bidi="pl-PL"/>
        </w:rPr>
      </w:pPr>
      <w:r w:rsidRPr="00A61B25">
        <w:rPr>
          <w:sz w:val="22"/>
          <w:szCs w:val="22"/>
          <w:u w:color="000000"/>
          <w:lang w:bidi="pl-PL"/>
        </w:rPr>
        <w:t xml:space="preserve">16) Uzgodnienia dokumentacji projektowej z Zamawiającym. </w:t>
      </w:r>
    </w:p>
    <w:p w14:paraId="121B19D9" w14:textId="35A03C6F" w:rsidR="00A61B25" w:rsidRPr="00A61B25" w:rsidRDefault="00A61B25" w:rsidP="00A61B25">
      <w:pPr>
        <w:jc w:val="both"/>
        <w:rPr>
          <w:sz w:val="22"/>
          <w:szCs w:val="22"/>
          <w:u w:color="000000"/>
          <w:lang w:bidi="pl-PL"/>
        </w:rPr>
      </w:pPr>
      <w:r w:rsidRPr="00A61B25">
        <w:rPr>
          <w:sz w:val="22"/>
          <w:szCs w:val="22"/>
          <w:u w:color="000000"/>
          <w:lang w:bidi="pl-PL"/>
        </w:rPr>
        <w:t>17) Utrwalenie dokumentacji projektowej oraz niezbędnej do przeprowadzenia zamówienia publicznego na nośniku CD.</w:t>
      </w:r>
    </w:p>
    <w:p w14:paraId="7C891B75" w14:textId="60EAF899" w:rsidR="00FC3837" w:rsidRPr="00741EC1" w:rsidRDefault="00FC3837" w:rsidP="00741EC1">
      <w:pPr>
        <w:pStyle w:val="Akapitzlist"/>
        <w:shd w:val="clear" w:color="auto" w:fill="FFFFFF"/>
        <w:spacing w:before="100" w:beforeAutospacing="1" w:after="100" w:afterAutospacing="1"/>
        <w:ind w:left="360"/>
        <w:jc w:val="center"/>
        <w:rPr>
          <w:sz w:val="22"/>
          <w:szCs w:val="22"/>
        </w:rPr>
      </w:pPr>
      <w:r w:rsidRPr="00741EC1">
        <w:rPr>
          <w:sz w:val="22"/>
          <w:szCs w:val="22"/>
        </w:rPr>
        <w:t>§ 2</w:t>
      </w:r>
    </w:p>
    <w:p w14:paraId="32EF541C" w14:textId="77777777" w:rsidR="00FC3837" w:rsidRPr="00365E50" w:rsidRDefault="00FC3837" w:rsidP="00863673">
      <w:pPr>
        <w:tabs>
          <w:tab w:val="num" w:pos="360"/>
        </w:tabs>
        <w:spacing w:before="120"/>
        <w:ind w:left="360" w:hanging="360"/>
        <w:jc w:val="both"/>
        <w:rPr>
          <w:sz w:val="22"/>
          <w:szCs w:val="22"/>
        </w:rPr>
      </w:pPr>
      <w:r w:rsidRPr="00365E50">
        <w:rPr>
          <w:sz w:val="22"/>
          <w:szCs w:val="22"/>
        </w:rPr>
        <w:t xml:space="preserve">1. Zamawiający przekaże Wykonawcy, informacje i materiały będące w jego posiadaniu, potrzebne do wykonania przedmiotu umowy. </w:t>
      </w:r>
    </w:p>
    <w:p w14:paraId="535B101B" w14:textId="4E124606" w:rsidR="00FC3837" w:rsidRPr="00365E50" w:rsidRDefault="00365E50" w:rsidP="00863673">
      <w:pPr>
        <w:tabs>
          <w:tab w:val="num" w:pos="360"/>
        </w:tabs>
        <w:autoSpaceDE w:val="0"/>
        <w:autoSpaceDN w:val="0"/>
        <w:adjustRightInd w:val="0"/>
        <w:ind w:left="360" w:hanging="360"/>
        <w:jc w:val="both"/>
        <w:rPr>
          <w:sz w:val="22"/>
          <w:szCs w:val="22"/>
        </w:rPr>
      </w:pPr>
      <w:r>
        <w:rPr>
          <w:sz w:val="22"/>
          <w:szCs w:val="22"/>
        </w:rPr>
        <w:t>2</w:t>
      </w:r>
      <w:r w:rsidR="00FC3837" w:rsidRPr="00365E50">
        <w:rPr>
          <w:sz w:val="22"/>
          <w:szCs w:val="22"/>
        </w:rPr>
        <w:t>. Strony zobowiązują się współdziałać w sprawach objętych umową. W tym celu:</w:t>
      </w:r>
    </w:p>
    <w:p w14:paraId="6785BA4B"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Wykonawca zobowiązuje się na bieżąco informować Zamawiającego o przebiegu prac objętych umową, w formie uzgodnionej z Zamawiającym;</w:t>
      </w:r>
    </w:p>
    <w:p w14:paraId="1048AAF6" w14:textId="0F93F001"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 xml:space="preserve">na żądanie Zamawiającego Wykonawca zobowiązuje się do uczestniczenia </w:t>
      </w:r>
      <w:r w:rsidR="0090101E">
        <w:rPr>
          <w:sz w:val="22"/>
          <w:szCs w:val="22"/>
        </w:rPr>
        <w:br/>
      </w:r>
      <w:r w:rsidRPr="00365E50">
        <w:rPr>
          <w:sz w:val="22"/>
          <w:szCs w:val="22"/>
        </w:rPr>
        <w:t xml:space="preserve">w spotkaniach roboczych i przygotowywania na te spotkania bieżących informacji </w:t>
      </w:r>
      <w:r w:rsidR="0090101E">
        <w:rPr>
          <w:sz w:val="22"/>
          <w:szCs w:val="22"/>
        </w:rPr>
        <w:br/>
      </w:r>
      <w:r w:rsidRPr="00365E50">
        <w:rPr>
          <w:sz w:val="22"/>
          <w:szCs w:val="22"/>
        </w:rPr>
        <w:t>o realizacji umowy, a w szczególności wskazywania wszelkich możliwych zagrożeń realizacji umowy;</w:t>
      </w:r>
    </w:p>
    <w:p w14:paraId="4ED35F6E"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Zamawiający zobowiązuje się udzielać Wykonawcy niezbędnych i kompletnych informacji oraz wyjaśnień związanych z wykonaniem umowy.</w:t>
      </w:r>
    </w:p>
    <w:p w14:paraId="1E00E46B" w14:textId="77777777" w:rsidR="00FC3837" w:rsidRPr="00365E50" w:rsidRDefault="00FC3837" w:rsidP="00863673">
      <w:pPr>
        <w:spacing w:after="100"/>
        <w:rPr>
          <w:sz w:val="22"/>
          <w:szCs w:val="22"/>
        </w:rPr>
      </w:pPr>
    </w:p>
    <w:p w14:paraId="23478E1A" w14:textId="77777777" w:rsidR="00FC3837" w:rsidRPr="00365E50" w:rsidRDefault="00FC3837" w:rsidP="00386E56">
      <w:pPr>
        <w:spacing w:after="100"/>
        <w:jc w:val="center"/>
        <w:rPr>
          <w:sz w:val="22"/>
          <w:szCs w:val="22"/>
        </w:rPr>
      </w:pPr>
      <w:r w:rsidRPr="00365E50">
        <w:rPr>
          <w:sz w:val="22"/>
          <w:szCs w:val="22"/>
        </w:rPr>
        <w:t>§ 3</w:t>
      </w:r>
    </w:p>
    <w:p w14:paraId="0B233BE3" w14:textId="232E0658" w:rsidR="00FC3837" w:rsidRPr="00365E50" w:rsidRDefault="00FC3837" w:rsidP="0002497A">
      <w:pPr>
        <w:numPr>
          <w:ilvl w:val="0"/>
          <w:numId w:val="20"/>
        </w:numPr>
        <w:spacing w:after="100"/>
        <w:jc w:val="both"/>
        <w:rPr>
          <w:sz w:val="22"/>
          <w:szCs w:val="22"/>
        </w:rPr>
      </w:pPr>
      <w:r w:rsidRPr="00365E50">
        <w:rPr>
          <w:sz w:val="22"/>
          <w:szCs w:val="22"/>
        </w:rPr>
        <w:t>Termin realizacji całości zamówienia  strony</w:t>
      </w:r>
      <w:r w:rsidR="00741EC1">
        <w:rPr>
          <w:b/>
          <w:bCs/>
          <w:sz w:val="22"/>
          <w:szCs w:val="22"/>
        </w:rPr>
        <w:t xml:space="preserve"> ustalają </w:t>
      </w:r>
      <w:r w:rsidR="00D334DA">
        <w:rPr>
          <w:b/>
          <w:bCs/>
          <w:sz w:val="22"/>
          <w:szCs w:val="22"/>
        </w:rPr>
        <w:t xml:space="preserve"> na</w:t>
      </w:r>
      <w:r w:rsidR="00A61B25">
        <w:rPr>
          <w:b/>
          <w:bCs/>
          <w:sz w:val="22"/>
          <w:szCs w:val="22"/>
        </w:rPr>
        <w:t xml:space="preserve"> 4 miesiące od dnia podpisania umowy. </w:t>
      </w:r>
    </w:p>
    <w:p w14:paraId="61BD2F08" w14:textId="0DD85EA1" w:rsidR="00FC3837" w:rsidRPr="0002497A" w:rsidRDefault="00FC3837" w:rsidP="0002497A">
      <w:pPr>
        <w:pStyle w:val="Akapitzlist"/>
        <w:numPr>
          <w:ilvl w:val="0"/>
          <w:numId w:val="20"/>
        </w:numPr>
        <w:tabs>
          <w:tab w:val="num" w:pos="360"/>
        </w:tabs>
        <w:autoSpaceDE w:val="0"/>
        <w:autoSpaceDN w:val="0"/>
        <w:adjustRightInd w:val="0"/>
        <w:jc w:val="both"/>
        <w:rPr>
          <w:sz w:val="22"/>
          <w:szCs w:val="22"/>
        </w:rPr>
      </w:pPr>
      <w:r w:rsidRPr="0002497A">
        <w:rPr>
          <w:sz w:val="22"/>
          <w:szCs w:val="22"/>
        </w:rPr>
        <w:t>Odbiór w zakresie wykonania całości przedmiotu umowy strony potwierdza poprzez spisanie bezusterkowego protokołu odbioru końcowego, do którego Wykonawca załączy pisemne oświadczenie woli przeniesienia autorskich praw majątkowych do przedmiotu umowy na następujących polach eksploatacji: do wykorzystania tej dokumentacji w całości lub w części dla celów postępowania o udzielenie zamówienia publicznego na wybór wykonawcy robót budowlanych; do wykonywania robót budowlanych według dokumentacji; do utrwalania dokumentacji na wszelkiego rodzaju nośnikach; do zwielokrotniania dokumentacji dowolną techniką; do wprowadzania dokumentacji do pamięci komputera; do korzystania z dokumentacji dla potrzeb marketingowych i promocyjnych Zamawiającego; do publikacji dokumentacji (w całości lub w części) z podaniem Wykonawcy jako jej autora. Data podpisania protokołu rozpoczyna bieg rękojmi.</w:t>
      </w:r>
    </w:p>
    <w:p w14:paraId="31C22F42" w14:textId="6D0A1CEB" w:rsidR="00FC3837" w:rsidRPr="0002497A" w:rsidRDefault="00FC3837" w:rsidP="0002497A">
      <w:pPr>
        <w:pStyle w:val="Akapitzlist"/>
        <w:numPr>
          <w:ilvl w:val="0"/>
          <w:numId w:val="20"/>
        </w:numPr>
        <w:jc w:val="both"/>
        <w:rPr>
          <w:sz w:val="22"/>
          <w:szCs w:val="22"/>
        </w:rPr>
      </w:pPr>
      <w:r w:rsidRPr="0002497A">
        <w:rPr>
          <w:sz w:val="22"/>
          <w:szCs w:val="22"/>
        </w:rPr>
        <w:t>Podpisanie bezusterkowego protokołu odbioru końcowego stanowi podstawę do wystawienia faktury.</w:t>
      </w:r>
    </w:p>
    <w:p w14:paraId="1C9D82AD" w14:textId="77777777" w:rsidR="00FC3837" w:rsidRDefault="00FC3837" w:rsidP="00E00D2D">
      <w:pPr>
        <w:spacing w:after="100"/>
        <w:rPr>
          <w:rFonts w:ascii="Arial Narrow" w:hAnsi="Arial Narrow" w:cs="Arial Narrow"/>
          <w:sz w:val="22"/>
          <w:szCs w:val="22"/>
          <w:u w:val="single"/>
        </w:rPr>
      </w:pPr>
    </w:p>
    <w:p w14:paraId="7EA18195" w14:textId="77777777" w:rsidR="0074162B" w:rsidRPr="00E00D2D" w:rsidRDefault="0074162B" w:rsidP="00E00D2D">
      <w:pPr>
        <w:spacing w:after="100"/>
        <w:rPr>
          <w:rFonts w:ascii="Arial Narrow" w:hAnsi="Arial Narrow" w:cs="Arial Narrow"/>
          <w:sz w:val="22"/>
          <w:szCs w:val="22"/>
          <w:u w:val="single"/>
        </w:rPr>
      </w:pPr>
    </w:p>
    <w:p w14:paraId="61AAFB4A" w14:textId="1967676E" w:rsidR="00FC3837" w:rsidRPr="0002497A" w:rsidRDefault="00FC3837" w:rsidP="00E00D2D">
      <w:pPr>
        <w:spacing w:after="100"/>
        <w:jc w:val="center"/>
        <w:rPr>
          <w:sz w:val="22"/>
          <w:szCs w:val="22"/>
        </w:rPr>
      </w:pPr>
      <w:r w:rsidRPr="0002497A">
        <w:rPr>
          <w:sz w:val="22"/>
          <w:szCs w:val="22"/>
        </w:rPr>
        <w:lastRenderedPageBreak/>
        <w:t xml:space="preserve">§ </w:t>
      </w:r>
      <w:r w:rsidR="0002497A" w:rsidRPr="0002497A">
        <w:rPr>
          <w:sz w:val="22"/>
          <w:szCs w:val="22"/>
        </w:rPr>
        <w:t>4</w:t>
      </w:r>
    </w:p>
    <w:p w14:paraId="77773AEB" w14:textId="5226D7EC" w:rsidR="00FC3837" w:rsidRPr="0002497A" w:rsidRDefault="00FC3837" w:rsidP="00FA6722">
      <w:pPr>
        <w:numPr>
          <w:ilvl w:val="0"/>
          <w:numId w:val="2"/>
        </w:numPr>
        <w:tabs>
          <w:tab w:val="clear" w:pos="720"/>
          <w:tab w:val="num" w:pos="360"/>
        </w:tabs>
        <w:spacing w:after="100"/>
        <w:ind w:left="360"/>
        <w:jc w:val="both"/>
        <w:rPr>
          <w:sz w:val="22"/>
          <w:szCs w:val="22"/>
        </w:rPr>
      </w:pPr>
      <w:r w:rsidRPr="0002497A">
        <w:rPr>
          <w:sz w:val="22"/>
          <w:szCs w:val="22"/>
        </w:rPr>
        <w:t xml:space="preserve">Wynagrodzenie ryczałtowe wraz z podatkiem VAT wynosi.: </w:t>
      </w:r>
      <w:r w:rsidR="0002497A">
        <w:rPr>
          <w:b/>
          <w:bCs/>
          <w:sz w:val="22"/>
          <w:szCs w:val="22"/>
        </w:rPr>
        <w:t>………….</w:t>
      </w:r>
      <w:r w:rsidRPr="0002497A">
        <w:rPr>
          <w:b/>
          <w:bCs/>
          <w:sz w:val="22"/>
          <w:szCs w:val="22"/>
        </w:rPr>
        <w:t xml:space="preserve"> zł</w:t>
      </w:r>
    </w:p>
    <w:p w14:paraId="341C3EEF" w14:textId="5C691494" w:rsidR="00FC3837" w:rsidRPr="0002497A" w:rsidRDefault="00FC3837" w:rsidP="00E00D2D">
      <w:pPr>
        <w:tabs>
          <w:tab w:val="num" w:pos="360"/>
        </w:tabs>
        <w:spacing w:after="100"/>
        <w:ind w:left="360" w:hanging="360"/>
        <w:jc w:val="both"/>
        <w:rPr>
          <w:sz w:val="22"/>
          <w:szCs w:val="22"/>
        </w:rPr>
      </w:pPr>
      <w:r w:rsidRPr="0002497A">
        <w:rPr>
          <w:sz w:val="22"/>
          <w:szCs w:val="22"/>
        </w:rPr>
        <w:t xml:space="preserve">      (słownie: </w:t>
      </w:r>
      <w:r w:rsidR="0002497A">
        <w:rPr>
          <w:b/>
          <w:bCs/>
          <w:sz w:val="22"/>
          <w:szCs w:val="22"/>
        </w:rPr>
        <w:t>……………………………………………</w:t>
      </w:r>
      <w:r w:rsidRPr="0002497A">
        <w:rPr>
          <w:b/>
          <w:bCs/>
          <w:sz w:val="22"/>
          <w:szCs w:val="22"/>
        </w:rPr>
        <w:t xml:space="preserve"> </w:t>
      </w:r>
      <w:r w:rsidRPr="0002497A">
        <w:rPr>
          <w:sz w:val="22"/>
          <w:szCs w:val="22"/>
        </w:rPr>
        <w:t>)</w:t>
      </w:r>
    </w:p>
    <w:p w14:paraId="1465C0C0" w14:textId="77777777" w:rsidR="00FC3837" w:rsidRPr="0002497A" w:rsidRDefault="00FC3837" w:rsidP="00E00D2D">
      <w:pPr>
        <w:numPr>
          <w:ilvl w:val="0"/>
          <w:numId w:val="2"/>
        </w:numPr>
        <w:tabs>
          <w:tab w:val="clear" w:pos="720"/>
          <w:tab w:val="num" w:pos="360"/>
        </w:tabs>
        <w:spacing w:after="100"/>
        <w:ind w:left="360"/>
        <w:jc w:val="both"/>
        <w:rPr>
          <w:sz w:val="22"/>
          <w:szCs w:val="22"/>
        </w:rPr>
      </w:pPr>
      <w:r w:rsidRPr="0002497A">
        <w:rPr>
          <w:sz w:val="22"/>
          <w:szCs w:val="22"/>
        </w:rPr>
        <w:t>Wszystkie płatności uregulowane zostaną przelewem z rachunku Zamawiającego na konto Wykonawcy w terminie 14 dni od daty wystawienia faktury.</w:t>
      </w:r>
    </w:p>
    <w:p w14:paraId="1EA05494" w14:textId="77777777" w:rsidR="00FC3837" w:rsidRPr="0002497A" w:rsidRDefault="00FC3837" w:rsidP="00E00D2D">
      <w:pPr>
        <w:spacing w:after="100"/>
        <w:jc w:val="both"/>
        <w:rPr>
          <w:sz w:val="22"/>
          <w:szCs w:val="22"/>
        </w:rPr>
      </w:pPr>
    </w:p>
    <w:p w14:paraId="0AF6458F" w14:textId="77777777" w:rsidR="00D334DA" w:rsidRDefault="00D334DA" w:rsidP="00E00D2D">
      <w:pPr>
        <w:pStyle w:val="Tekstpodstawowywcity2"/>
        <w:spacing w:after="100"/>
        <w:ind w:left="10" w:firstLine="0"/>
        <w:jc w:val="center"/>
        <w:rPr>
          <w:sz w:val="22"/>
          <w:szCs w:val="22"/>
        </w:rPr>
      </w:pPr>
    </w:p>
    <w:p w14:paraId="07D9688B" w14:textId="555A798F" w:rsidR="00FC3837" w:rsidRPr="0002497A" w:rsidRDefault="00FC3837" w:rsidP="00E00D2D">
      <w:pPr>
        <w:pStyle w:val="Tekstpodstawowywcity2"/>
        <w:spacing w:after="100"/>
        <w:ind w:left="10" w:firstLine="0"/>
        <w:jc w:val="center"/>
        <w:rPr>
          <w:sz w:val="22"/>
          <w:szCs w:val="22"/>
        </w:rPr>
      </w:pPr>
      <w:r w:rsidRPr="0002497A">
        <w:rPr>
          <w:sz w:val="22"/>
          <w:szCs w:val="22"/>
        </w:rPr>
        <w:t xml:space="preserve">§ </w:t>
      </w:r>
      <w:r w:rsidR="0002497A">
        <w:rPr>
          <w:sz w:val="22"/>
          <w:szCs w:val="22"/>
        </w:rPr>
        <w:t>5</w:t>
      </w:r>
    </w:p>
    <w:p w14:paraId="3A8C4781" w14:textId="592EDCBE" w:rsidR="00FC3837" w:rsidRPr="0002497A" w:rsidRDefault="00FC3837" w:rsidP="00386E56">
      <w:pPr>
        <w:spacing w:after="100"/>
        <w:ind w:left="439" w:hanging="429"/>
        <w:jc w:val="both"/>
        <w:rPr>
          <w:sz w:val="22"/>
          <w:szCs w:val="22"/>
        </w:rPr>
      </w:pPr>
      <w:r w:rsidRPr="0002497A">
        <w:rPr>
          <w:sz w:val="22"/>
          <w:szCs w:val="22"/>
        </w:rPr>
        <w:t>1.</w:t>
      </w:r>
      <w:r w:rsidRPr="0002497A">
        <w:rPr>
          <w:sz w:val="22"/>
          <w:szCs w:val="22"/>
        </w:rPr>
        <w:tab/>
        <w:t xml:space="preserve">Wykonany przez Wykonawcę przedmiot umowy stanowi przedmiot prawa autorskiego </w:t>
      </w:r>
      <w:r w:rsidR="0090101E">
        <w:rPr>
          <w:sz w:val="22"/>
          <w:szCs w:val="22"/>
        </w:rPr>
        <w:br/>
      </w:r>
      <w:r w:rsidRPr="0002497A">
        <w:rPr>
          <w:sz w:val="22"/>
          <w:szCs w:val="22"/>
        </w:rPr>
        <w:t xml:space="preserve">i podlega ochronie na podstawie ustawy z dnia 4 lutego 1994 r. o prawie autorskim </w:t>
      </w:r>
      <w:r w:rsidR="0090101E">
        <w:rPr>
          <w:sz w:val="22"/>
          <w:szCs w:val="22"/>
        </w:rPr>
        <w:br/>
      </w:r>
      <w:r w:rsidRPr="0002497A">
        <w:rPr>
          <w:sz w:val="22"/>
          <w:szCs w:val="22"/>
        </w:rPr>
        <w:t>i prawach pokrewnych (j.t.  Dz. U. z 20</w:t>
      </w:r>
      <w:r w:rsidR="00D334DA">
        <w:rPr>
          <w:sz w:val="22"/>
          <w:szCs w:val="22"/>
        </w:rPr>
        <w:t>22</w:t>
      </w:r>
      <w:r w:rsidRPr="0002497A">
        <w:rPr>
          <w:sz w:val="22"/>
          <w:szCs w:val="22"/>
        </w:rPr>
        <w:t xml:space="preserve"> r. poz. </w:t>
      </w:r>
      <w:r w:rsidR="00D334DA">
        <w:rPr>
          <w:sz w:val="22"/>
          <w:szCs w:val="22"/>
        </w:rPr>
        <w:t>2509</w:t>
      </w:r>
      <w:r w:rsidRPr="0002497A">
        <w:rPr>
          <w:sz w:val="22"/>
          <w:szCs w:val="22"/>
        </w:rPr>
        <w:t xml:space="preserve"> ze zm.).</w:t>
      </w:r>
    </w:p>
    <w:p w14:paraId="32A003BE" w14:textId="77777777" w:rsidR="00FC3837" w:rsidRPr="0002497A" w:rsidRDefault="00FC3837" w:rsidP="00386E56">
      <w:pPr>
        <w:tabs>
          <w:tab w:val="left" w:pos="426"/>
          <w:tab w:val="left" w:pos="502"/>
        </w:tabs>
        <w:spacing w:after="100"/>
        <w:ind w:left="426" w:hanging="426"/>
        <w:jc w:val="both"/>
        <w:rPr>
          <w:sz w:val="22"/>
          <w:szCs w:val="22"/>
        </w:rPr>
      </w:pPr>
      <w:r w:rsidRPr="0002497A">
        <w:rPr>
          <w:sz w:val="22"/>
          <w:szCs w:val="22"/>
        </w:rPr>
        <w:t xml:space="preserve">2. </w:t>
      </w:r>
      <w:r w:rsidRPr="0002497A">
        <w:rPr>
          <w:sz w:val="22"/>
          <w:szCs w:val="22"/>
        </w:rPr>
        <w:tab/>
        <w:t>Autorskie prawa majątkowe do dokumentacji wykonanej przez Wykonawcę na podstawie postanowień niniejszej umowy, przechodzą nieodpłatnie na Zamawiającego w dniu podpisania końcowego protokołu zdawczo – odbiorczego w pełnym zakresie wykorzystania dokumentacji określonej w § 1 na cele wynikające z przedmiotu działalności Zamawiającego, w szczególności w zakresie przetwarzania, kopiowania, zwielokrotniania, utrwalania zarówno na nośnikach materialnych jak i elektronicznych oraz wprowadzania do pamięci komputera. Dla skutecznego przejścia na Zamawiającego praw autorskich majątkowych do dokumentacji stanowiącej przedmiot niniejszej umowy nie jest wymagane podejmowanie przez Wykonawcę lub Zamawiającego jakiejkolwiek innej czynności poza odbiorem przedmiotu umowy. Wykonawca zobowiązuje się do nieudzielania licencji innym podmiotom na korzystanie z przedmiotu umowy przekazanej Zamawiającemu na podstawie niniejszej umowy.</w:t>
      </w:r>
    </w:p>
    <w:p w14:paraId="3FBC6EBC" w14:textId="60F78EE6" w:rsidR="00FC3837" w:rsidRPr="0002497A" w:rsidRDefault="00FC3837" w:rsidP="00386E56">
      <w:pPr>
        <w:tabs>
          <w:tab w:val="left" w:pos="426"/>
          <w:tab w:val="left" w:pos="502"/>
        </w:tabs>
        <w:spacing w:after="100"/>
        <w:ind w:left="426" w:hanging="426"/>
        <w:jc w:val="both"/>
        <w:rPr>
          <w:sz w:val="22"/>
          <w:szCs w:val="22"/>
        </w:rPr>
      </w:pPr>
      <w:r w:rsidRPr="0002497A">
        <w:rPr>
          <w:sz w:val="22"/>
          <w:szCs w:val="22"/>
        </w:rPr>
        <w:t>3.</w:t>
      </w:r>
      <w:r w:rsidRPr="0002497A">
        <w:rPr>
          <w:sz w:val="22"/>
          <w:szCs w:val="22"/>
        </w:rPr>
        <w:tab/>
        <w:t xml:space="preserve">Wykonawca oświadcza, iż będzie jedynym twórcą dzieła, stanowiącego przedmiot niniejszej umowy określony w § 1, wyłącznie uprawnionym do przeniesienia na Zamawiającego całości autorskich praw majątkowych do wykonanego przedmiotu umowy. W razie skierowania przeciwko Zamawiającemu przez osoby trzecie roszczeń </w:t>
      </w:r>
      <w:r w:rsidR="0090101E">
        <w:rPr>
          <w:sz w:val="22"/>
          <w:szCs w:val="22"/>
        </w:rPr>
        <w:br/>
      </w:r>
      <w:r w:rsidRPr="0002497A">
        <w:rPr>
          <w:sz w:val="22"/>
          <w:szCs w:val="22"/>
        </w:rPr>
        <w:t xml:space="preserve">z tytułu naruszenia przysługujących im praw autorskich do przedmiotu umowy w wyniku korzystania przez Zamawiającego z przedmiotu umowy wykonanego przez Wykonawcę, Zamawiający niezwłocznie zawiadomi o tym fakcie Wykonawcę, który zobowiązuje się </w:t>
      </w:r>
      <w:r w:rsidR="0090101E">
        <w:rPr>
          <w:sz w:val="22"/>
          <w:szCs w:val="22"/>
        </w:rPr>
        <w:br/>
      </w:r>
      <w:r w:rsidRPr="0002497A">
        <w:rPr>
          <w:sz w:val="22"/>
          <w:szCs w:val="22"/>
        </w:rPr>
        <w:t>w takim wypadku do pełnego zaspokojenia powyższych roszczeń.</w:t>
      </w:r>
    </w:p>
    <w:p w14:paraId="3AF0EC8D" w14:textId="77777777" w:rsidR="00FC3837" w:rsidRPr="0002497A" w:rsidRDefault="00FC3837" w:rsidP="00386E56">
      <w:pPr>
        <w:spacing w:after="100"/>
        <w:ind w:left="439" w:hanging="449"/>
        <w:jc w:val="both"/>
        <w:rPr>
          <w:sz w:val="22"/>
          <w:szCs w:val="22"/>
        </w:rPr>
      </w:pPr>
      <w:r w:rsidRPr="0002497A">
        <w:rPr>
          <w:sz w:val="22"/>
          <w:szCs w:val="22"/>
        </w:rPr>
        <w:t>4.</w:t>
      </w:r>
      <w:r w:rsidRPr="0002497A">
        <w:rPr>
          <w:sz w:val="22"/>
          <w:szCs w:val="22"/>
        </w:rPr>
        <w:tab/>
        <w:t>Wykonawca wyraża bezwarunkową zgodę na przejście na Zamawiającego praw autorskich majątkowych do wykonanego przez siebie przedmiotu umowy oraz na bezterminowe wykonywanie przez Zamawiającego autorskich praw majątkowych do całości wykonanego przedmiotu umowy i oświadcza, że z tytułu wykonywania tych praw nie będzie podnosić w przyszłości jakichkolwiek zarzutów ani roszczeń.</w:t>
      </w:r>
    </w:p>
    <w:p w14:paraId="47AFB749" w14:textId="77777777" w:rsidR="00FC3837" w:rsidRPr="00E00D2D" w:rsidRDefault="00FC3837" w:rsidP="00386E56">
      <w:pPr>
        <w:pStyle w:val="Tekstpodstawowywcity2"/>
        <w:spacing w:after="100"/>
        <w:ind w:left="360"/>
        <w:jc w:val="center"/>
        <w:rPr>
          <w:rFonts w:ascii="Arial Narrow" w:hAnsi="Arial Narrow" w:cs="Arial Narrow"/>
          <w:sz w:val="22"/>
          <w:szCs w:val="22"/>
        </w:rPr>
      </w:pPr>
    </w:p>
    <w:p w14:paraId="3B175219" w14:textId="7E7F0679" w:rsidR="00FC3837" w:rsidRPr="0002497A" w:rsidRDefault="00FC3837" w:rsidP="00E00D2D">
      <w:pPr>
        <w:pStyle w:val="Tekstpodstawowywcity2"/>
        <w:spacing w:after="100"/>
        <w:ind w:firstLine="0"/>
        <w:jc w:val="center"/>
        <w:rPr>
          <w:sz w:val="22"/>
          <w:szCs w:val="22"/>
        </w:rPr>
      </w:pPr>
      <w:r w:rsidRPr="0002497A">
        <w:rPr>
          <w:sz w:val="22"/>
          <w:szCs w:val="22"/>
        </w:rPr>
        <w:t xml:space="preserve">§ </w:t>
      </w:r>
      <w:r w:rsidR="0002497A" w:rsidRPr="0002497A">
        <w:rPr>
          <w:sz w:val="22"/>
          <w:szCs w:val="22"/>
        </w:rPr>
        <w:t>6</w:t>
      </w:r>
    </w:p>
    <w:p w14:paraId="08B5561D"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Zamawiający naliczy Wykonawcy kary  umowne  w  przypadkach:</w:t>
      </w:r>
    </w:p>
    <w:p w14:paraId="2FB53F86" w14:textId="1431FC60"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opóźnienie w wykonaniu przedmiotu umowy w terminie określonym w § 3, ust. 1 </w:t>
      </w:r>
      <w:r w:rsidR="0090101E">
        <w:rPr>
          <w:sz w:val="22"/>
          <w:szCs w:val="22"/>
        </w:rPr>
        <w:br/>
      </w:r>
      <w:r w:rsidRPr="0002497A">
        <w:rPr>
          <w:sz w:val="22"/>
          <w:szCs w:val="22"/>
        </w:rPr>
        <w:t xml:space="preserve">w wysokości </w:t>
      </w:r>
      <w:r w:rsidR="00D334DA">
        <w:rPr>
          <w:sz w:val="22"/>
          <w:szCs w:val="22"/>
        </w:rPr>
        <w:t>2</w:t>
      </w:r>
      <w:r w:rsidRPr="0002497A">
        <w:rPr>
          <w:sz w:val="22"/>
          <w:szCs w:val="22"/>
        </w:rPr>
        <w:t xml:space="preserve">00 zł za każdy dzień zwłoki, nie więcej jednak niż </w:t>
      </w:r>
      <w:r w:rsidR="00741EC1">
        <w:rPr>
          <w:sz w:val="22"/>
          <w:szCs w:val="22"/>
        </w:rPr>
        <w:t>50</w:t>
      </w:r>
      <w:r w:rsidRPr="0002497A">
        <w:rPr>
          <w:sz w:val="22"/>
          <w:szCs w:val="22"/>
        </w:rPr>
        <w:t xml:space="preserve"> %</w:t>
      </w:r>
      <w:r w:rsidR="001A0933">
        <w:rPr>
          <w:sz w:val="22"/>
          <w:szCs w:val="22"/>
        </w:rPr>
        <w:t xml:space="preserve"> </w:t>
      </w:r>
      <w:r w:rsidRPr="0002497A">
        <w:rPr>
          <w:sz w:val="22"/>
          <w:szCs w:val="22"/>
        </w:rPr>
        <w:t>wartości</w:t>
      </w:r>
      <w:r w:rsidR="001A0933">
        <w:rPr>
          <w:sz w:val="22"/>
          <w:szCs w:val="22"/>
        </w:rPr>
        <w:t xml:space="preserve"> brutto</w:t>
      </w:r>
      <w:r w:rsidRPr="0002497A">
        <w:rPr>
          <w:sz w:val="22"/>
          <w:szCs w:val="22"/>
        </w:rPr>
        <w:t xml:space="preserve"> zamówienia.</w:t>
      </w:r>
    </w:p>
    <w:p w14:paraId="5752B8DE" w14:textId="7D716329"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opóźnienie w usunięciu wad stwierdzonych przy odbiorze końcowym w wysokości 0,1% podanego w ofercie wynagrodzenia brutto Wykonawcy za każde opracowanie określonego w §  </w:t>
      </w:r>
      <w:r w:rsidR="0002497A">
        <w:rPr>
          <w:sz w:val="22"/>
          <w:szCs w:val="22"/>
        </w:rPr>
        <w:t>4</w:t>
      </w:r>
      <w:r w:rsidRPr="0002497A">
        <w:rPr>
          <w:sz w:val="22"/>
          <w:szCs w:val="22"/>
        </w:rPr>
        <w:t xml:space="preserve"> </w:t>
      </w:r>
      <w:r w:rsidR="00A2203C">
        <w:rPr>
          <w:sz w:val="22"/>
          <w:szCs w:val="22"/>
        </w:rPr>
        <w:t>ust.</w:t>
      </w:r>
      <w:r w:rsidRPr="0002497A">
        <w:rPr>
          <w:sz w:val="22"/>
          <w:szCs w:val="22"/>
        </w:rPr>
        <w:t xml:space="preserve"> 1 niniejszej umowy  za każdy dzień zwłoki, liczonej od dnia wyznaczonego przez Zamawiającego na usunięcie wad,</w:t>
      </w:r>
    </w:p>
    <w:p w14:paraId="1B8AF78A" w14:textId="4F151454"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odstąpienie od umowy z przyczyn leżących po stronie Wykonawcy  w wysokości </w:t>
      </w:r>
      <w:r w:rsidR="00D334DA">
        <w:rPr>
          <w:sz w:val="22"/>
          <w:szCs w:val="22"/>
        </w:rPr>
        <w:t xml:space="preserve">20 </w:t>
      </w:r>
      <w:r w:rsidRPr="0002497A">
        <w:rPr>
          <w:sz w:val="22"/>
          <w:szCs w:val="22"/>
        </w:rPr>
        <w:t xml:space="preserve">% wynagrodzenia  Wykonawcy określonego w § </w:t>
      </w:r>
      <w:r w:rsidR="0002497A">
        <w:rPr>
          <w:sz w:val="22"/>
          <w:szCs w:val="22"/>
        </w:rPr>
        <w:t>4</w:t>
      </w:r>
      <w:r w:rsidRPr="0002497A">
        <w:rPr>
          <w:sz w:val="22"/>
          <w:szCs w:val="22"/>
        </w:rPr>
        <w:t xml:space="preserve"> ust. 1 niniejszej umowy (równego cenie podanej w ofercie).</w:t>
      </w:r>
    </w:p>
    <w:p w14:paraId="23A916E2"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 xml:space="preserve">Niezależnie od zastrzeżonych w powyższych postanowieniach kar umownych, Strony mają prawo dochodzenia odszkodowań na zasadach ogólnych, jeżeli wysokość szkody przewyższa  wysokość zastrzeżonych kar umownych. </w:t>
      </w:r>
    </w:p>
    <w:p w14:paraId="28DF9D11"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 xml:space="preserve">Zamawiający ma prawo potrącenia kar umownych naliczonych w przypadkach opisanych </w:t>
      </w:r>
      <w:r w:rsidRPr="0002497A">
        <w:rPr>
          <w:sz w:val="22"/>
          <w:szCs w:val="22"/>
        </w:rPr>
        <w:lastRenderedPageBreak/>
        <w:t>powyżej z należności określonej w końcowej fakturze VAT wystawionej przez Wykonawcę.</w:t>
      </w:r>
    </w:p>
    <w:p w14:paraId="2E01E61E" w14:textId="77777777" w:rsidR="0002497A" w:rsidRDefault="0002497A" w:rsidP="00BD3DE4">
      <w:pPr>
        <w:pStyle w:val="Tekstpodstawowywcity2"/>
        <w:spacing w:after="100"/>
        <w:ind w:firstLine="0"/>
        <w:jc w:val="center"/>
        <w:rPr>
          <w:sz w:val="22"/>
          <w:szCs w:val="22"/>
        </w:rPr>
      </w:pPr>
    </w:p>
    <w:p w14:paraId="74439C2D" w14:textId="48FD40EA"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7</w:t>
      </w:r>
    </w:p>
    <w:p w14:paraId="60CB6980" w14:textId="77777777" w:rsidR="00FC3837" w:rsidRPr="0002497A" w:rsidRDefault="00FC3837" w:rsidP="00386E56">
      <w:pPr>
        <w:pStyle w:val="Tekstpodstawowywcity2"/>
        <w:spacing w:after="100"/>
        <w:ind w:left="284"/>
        <w:jc w:val="both"/>
        <w:rPr>
          <w:sz w:val="22"/>
          <w:szCs w:val="22"/>
        </w:rPr>
      </w:pPr>
    </w:p>
    <w:p w14:paraId="769B36C7" w14:textId="77777777" w:rsidR="00FC3837" w:rsidRPr="0002497A" w:rsidRDefault="00FC3837" w:rsidP="00E00D2D">
      <w:pPr>
        <w:pStyle w:val="Default"/>
        <w:widowControl w:val="0"/>
        <w:tabs>
          <w:tab w:val="num" w:pos="360"/>
        </w:tabs>
        <w:ind w:left="360" w:hanging="360"/>
        <w:jc w:val="both"/>
        <w:rPr>
          <w:color w:val="auto"/>
          <w:sz w:val="22"/>
          <w:szCs w:val="22"/>
        </w:rPr>
      </w:pPr>
      <w:r w:rsidRPr="0002497A">
        <w:rPr>
          <w:color w:val="auto"/>
          <w:sz w:val="22"/>
          <w:szCs w:val="22"/>
        </w:rPr>
        <w:t>1. Wszelkie zmiany umowy, a także jej rozwiązanie za porozumieniem stron lub odstąpienie od niej, wymagają, dla swej ważności, formy pisemnej pod rygorem nieważności.</w:t>
      </w:r>
    </w:p>
    <w:p w14:paraId="3B9163FC" w14:textId="77777777" w:rsidR="00FC3837" w:rsidRPr="0002497A" w:rsidRDefault="00FC3837" w:rsidP="00E00D2D">
      <w:pPr>
        <w:pStyle w:val="Default"/>
        <w:widowControl w:val="0"/>
        <w:tabs>
          <w:tab w:val="num" w:pos="360"/>
        </w:tabs>
        <w:ind w:left="360" w:hanging="357"/>
        <w:jc w:val="both"/>
        <w:rPr>
          <w:color w:val="auto"/>
          <w:sz w:val="22"/>
          <w:szCs w:val="22"/>
        </w:rPr>
      </w:pPr>
      <w:r w:rsidRPr="0002497A">
        <w:rPr>
          <w:sz w:val="22"/>
          <w:szCs w:val="22"/>
        </w:rPr>
        <w:t xml:space="preserve">2. Zamawiający przewiduje możliwość dokonania następujących zmian umowy: </w:t>
      </w:r>
    </w:p>
    <w:p w14:paraId="53B57F6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 xml:space="preserve">zakresu świadczenia bądź sposobu wykonania przedmiotu umowy; </w:t>
      </w:r>
    </w:p>
    <w:p w14:paraId="74E58FD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terminu realizacji przedmiotu umowy;</w:t>
      </w:r>
    </w:p>
    <w:p w14:paraId="25CC543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wynagrodzenia;</w:t>
      </w:r>
    </w:p>
    <w:p w14:paraId="2AC7C0D6"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innych istotnych zmian pod warunkiem, że są korzystne dla Zamawiającego.</w:t>
      </w:r>
    </w:p>
    <w:p w14:paraId="4C3D9913" w14:textId="5CABBB27" w:rsidR="00FC3837" w:rsidRPr="0002497A" w:rsidRDefault="00FC3837" w:rsidP="00E00D2D">
      <w:pPr>
        <w:pStyle w:val="Akapitzlist"/>
        <w:tabs>
          <w:tab w:val="num" w:pos="360"/>
        </w:tabs>
        <w:ind w:left="360" w:hanging="357"/>
        <w:jc w:val="both"/>
        <w:rPr>
          <w:sz w:val="22"/>
          <w:szCs w:val="22"/>
        </w:rPr>
      </w:pPr>
      <w:r w:rsidRPr="0002497A">
        <w:rPr>
          <w:sz w:val="22"/>
          <w:szCs w:val="22"/>
        </w:rPr>
        <w:t xml:space="preserve">3. Zmiany umowy przewidziane w ust. 2 dopuszczalne są w następującym zakresie </w:t>
      </w:r>
      <w:r w:rsidR="0090101E">
        <w:rPr>
          <w:sz w:val="22"/>
          <w:szCs w:val="22"/>
        </w:rPr>
        <w:br/>
      </w:r>
      <w:r w:rsidRPr="0002497A">
        <w:rPr>
          <w:sz w:val="22"/>
          <w:szCs w:val="22"/>
        </w:rPr>
        <w:t xml:space="preserve">i warunkach: </w:t>
      </w:r>
    </w:p>
    <w:p w14:paraId="722644BE"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odpowiednio do przepisów prawa wprowadzających konieczność dokonania zmiany;</w:t>
      </w:r>
    </w:p>
    <w:p w14:paraId="41281ADE"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gdy jej wykonanie w pierwotnym zakresie nie leży w granicach uzasadnionego interesu Zamawiającego;</w:t>
      </w:r>
    </w:p>
    <w:p w14:paraId="3A9B9B94"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 xml:space="preserve">w zakresie wynikającym ze zmian w terminie realizacji zamówienia: </w:t>
      </w:r>
    </w:p>
    <w:p w14:paraId="7EAC49F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jeżeli przyczyny, z powodu których będzie zagrożone dotrzymanie terminu będą następstwem okoliczności, za które odpowiedzialność ponosi Zamawiający, </w:t>
      </w:r>
    </w:p>
    <w:p w14:paraId="5F3E142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wystąpienia siły wyższej uniemożliwiającej wykonanie przedmiotu umowy zgodnie z jej postanowieniami,</w:t>
      </w:r>
    </w:p>
    <w:p w14:paraId="6B96F23A"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gdy wykonanie umowy w pierwotnym terminie nie leży w granicach uzasadnionego interesu Zamawiającego. </w:t>
      </w:r>
    </w:p>
    <w:p w14:paraId="18D79CC6" w14:textId="77777777" w:rsidR="00FC3837" w:rsidRPr="0002497A" w:rsidRDefault="00FC3837" w:rsidP="00BD3DE4">
      <w:pPr>
        <w:pStyle w:val="Tekstpodstawowywcity2"/>
        <w:spacing w:after="100"/>
        <w:ind w:firstLine="0"/>
        <w:rPr>
          <w:sz w:val="22"/>
          <w:szCs w:val="22"/>
        </w:rPr>
      </w:pPr>
    </w:p>
    <w:p w14:paraId="22A61B98" w14:textId="20F82688"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8</w:t>
      </w:r>
    </w:p>
    <w:p w14:paraId="597D4A84" w14:textId="77777777" w:rsidR="00FC3837" w:rsidRPr="0002497A" w:rsidRDefault="00FC3837" w:rsidP="00386E56">
      <w:pPr>
        <w:pStyle w:val="Tekstpodstawowywcity2"/>
        <w:spacing w:after="100"/>
        <w:ind w:left="284"/>
        <w:rPr>
          <w:sz w:val="22"/>
          <w:szCs w:val="22"/>
        </w:rPr>
      </w:pPr>
    </w:p>
    <w:p w14:paraId="4B70606E" w14:textId="465EFE0A" w:rsidR="00FC3837" w:rsidRPr="0002497A" w:rsidRDefault="00FC3837" w:rsidP="003E7865">
      <w:pPr>
        <w:pStyle w:val="Tekstpodstawowywcity2"/>
        <w:spacing w:after="100"/>
        <w:ind w:firstLine="0"/>
        <w:jc w:val="both"/>
        <w:rPr>
          <w:sz w:val="22"/>
          <w:szCs w:val="22"/>
        </w:rPr>
      </w:pPr>
      <w:r w:rsidRPr="0002497A">
        <w:rPr>
          <w:sz w:val="22"/>
          <w:szCs w:val="22"/>
        </w:rPr>
        <w:t xml:space="preserve">W sprawach nie uregulowanych niniejszą umową zastosowanie mają przepisy kodeksu cywilnego. </w:t>
      </w:r>
    </w:p>
    <w:p w14:paraId="31302E4F" w14:textId="60598939"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9</w:t>
      </w:r>
    </w:p>
    <w:p w14:paraId="206D5814" w14:textId="77777777" w:rsidR="00FC3837" w:rsidRPr="0002497A" w:rsidRDefault="00FC3837" w:rsidP="00386E56">
      <w:pPr>
        <w:spacing w:after="100"/>
        <w:jc w:val="both"/>
        <w:rPr>
          <w:sz w:val="22"/>
          <w:szCs w:val="22"/>
        </w:rPr>
      </w:pPr>
      <w:r w:rsidRPr="0002497A">
        <w:rPr>
          <w:sz w:val="22"/>
          <w:szCs w:val="22"/>
        </w:rPr>
        <w:t>W sprawach spornych właściwym do rozstrzygania ich będzie Sąd miejscowo właściwy dla siedziby Zamawiającego.</w:t>
      </w:r>
    </w:p>
    <w:p w14:paraId="1DD8C6C4" w14:textId="171F46CD" w:rsidR="00FC3837" w:rsidRPr="0002497A" w:rsidRDefault="00FC3837" w:rsidP="00BD3DE4">
      <w:pPr>
        <w:pStyle w:val="Tekstpodstawowywcity2"/>
        <w:spacing w:after="100"/>
        <w:ind w:firstLine="0"/>
        <w:jc w:val="center"/>
        <w:rPr>
          <w:sz w:val="22"/>
          <w:szCs w:val="22"/>
        </w:rPr>
      </w:pPr>
      <w:r w:rsidRPr="0002497A">
        <w:rPr>
          <w:sz w:val="22"/>
          <w:szCs w:val="22"/>
        </w:rPr>
        <w:t>§ 1</w:t>
      </w:r>
      <w:r w:rsidR="0075503E">
        <w:rPr>
          <w:sz w:val="22"/>
          <w:szCs w:val="22"/>
        </w:rPr>
        <w:t>0</w:t>
      </w:r>
    </w:p>
    <w:p w14:paraId="204E1C54" w14:textId="77777777" w:rsidR="00FC3837" w:rsidRPr="0002497A" w:rsidRDefault="00FC3837" w:rsidP="00386E56">
      <w:pPr>
        <w:pStyle w:val="Tekstpodstawowywcity2"/>
        <w:spacing w:after="100"/>
        <w:jc w:val="center"/>
        <w:rPr>
          <w:sz w:val="22"/>
          <w:szCs w:val="22"/>
        </w:rPr>
      </w:pPr>
    </w:p>
    <w:p w14:paraId="6FA19529" w14:textId="77777777" w:rsidR="00FC3837" w:rsidRPr="0002497A" w:rsidRDefault="00FC3837" w:rsidP="00386E56">
      <w:pPr>
        <w:spacing w:after="100"/>
        <w:jc w:val="both"/>
        <w:rPr>
          <w:sz w:val="22"/>
          <w:szCs w:val="22"/>
        </w:rPr>
      </w:pPr>
      <w:r w:rsidRPr="0002497A">
        <w:rPr>
          <w:sz w:val="22"/>
          <w:szCs w:val="22"/>
        </w:rPr>
        <w:t xml:space="preserve">Umowę sporządzono w czterech jednobrzmiących egzemplarzach, jeden egzemplarz dla Wykonawcy a trzy dla Zamawiającego. </w:t>
      </w:r>
    </w:p>
    <w:p w14:paraId="24E42D26" w14:textId="77777777" w:rsidR="00FC3837" w:rsidRPr="0002497A" w:rsidRDefault="00FC3837" w:rsidP="00386E56">
      <w:pPr>
        <w:spacing w:after="100"/>
        <w:jc w:val="both"/>
        <w:rPr>
          <w:sz w:val="22"/>
          <w:szCs w:val="22"/>
        </w:rPr>
      </w:pPr>
    </w:p>
    <w:p w14:paraId="60A4C9F8" w14:textId="77777777" w:rsidR="00FC3837" w:rsidRPr="0002497A" w:rsidRDefault="00FC3837" w:rsidP="00386E56">
      <w:pPr>
        <w:pStyle w:val="Tekstpodstawowywcity2"/>
        <w:spacing w:after="100"/>
        <w:jc w:val="both"/>
        <w:rPr>
          <w:sz w:val="22"/>
          <w:szCs w:val="22"/>
        </w:rPr>
      </w:pPr>
    </w:p>
    <w:p w14:paraId="2CE50DA8" w14:textId="77777777" w:rsidR="00FC3837" w:rsidRPr="0002497A" w:rsidRDefault="00FC3837" w:rsidP="00386E56">
      <w:pPr>
        <w:pStyle w:val="Tekstpodstawowywcity2"/>
        <w:spacing w:after="100"/>
        <w:jc w:val="both"/>
        <w:rPr>
          <w:sz w:val="22"/>
          <w:szCs w:val="22"/>
        </w:rPr>
      </w:pPr>
    </w:p>
    <w:p w14:paraId="6A49A259" w14:textId="06CFB39C" w:rsidR="00FC3837" w:rsidRPr="00E00D2D" w:rsidRDefault="00FC3837" w:rsidP="00386E56">
      <w:pPr>
        <w:pStyle w:val="Tekstpodstawowywcity2"/>
        <w:spacing w:after="100"/>
        <w:jc w:val="both"/>
        <w:rPr>
          <w:rFonts w:ascii="Arial Narrow" w:hAnsi="Arial Narrow" w:cs="Arial Narrow"/>
          <w:b/>
          <w:bCs/>
          <w:sz w:val="22"/>
          <w:szCs w:val="22"/>
        </w:rPr>
      </w:pPr>
      <w:r w:rsidRPr="0002497A">
        <w:rPr>
          <w:sz w:val="22"/>
          <w:szCs w:val="22"/>
        </w:rPr>
        <w:t xml:space="preserve">        ZAMAWIAJĄCY</w:t>
      </w:r>
      <w:r w:rsidRPr="0002497A">
        <w:rPr>
          <w:sz w:val="22"/>
          <w:szCs w:val="22"/>
        </w:rPr>
        <w:tab/>
      </w:r>
      <w:r w:rsidRPr="0002497A">
        <w:rPr>
          <w:sz w:val="22"/>
          <w:szCs w:val="22"/>
        </w:rPr>
        <w:tab/>
      </w:r>
      <w:r w:rsidR="00A61B25">
        <w:rPr>
          <w:sz w:val="22"/>
          <w:szCs w:val="22"/>
        </w:rPr>
        <w:t xml:space="preserve">                   </w:t>
      </w:r>
      <w:r w:rsidRPr="0002497A">
        <w:rPr>
          <w:sz w:val="22"/>
          <w:szCs w:val="22"/>
        </w:rPr>
        <w:tab/>
      </w:r>
      <w:r w:rsidRPr="0002497A">
        <w:rPr>
          <w:sz w:val="22"/>
          <w:szCs w:val="22"/>
        </w:rPr>
        <w:tab/>
      </w:r>
      <w:r w:rsidRPr="0002497A">
        <w:rPr>
          <w:sz w:val="22"/>
          <w:szCs w:val="22"/>
        </w:rPr>
        <w:tab/>
        <w:t>WYKONAWCA</w:t>
      </w:r>
    </w:p>
    <w:p w14:paraId="25E612A4" w14:textId="77777777" w:rsidR="00FC3837" w:rsidRPr="00E00D2D" w:rsidRDefault="00FC3837" w:rsidP="00386E56">
      <w:pPr>
        <w:spacing w:after="100"/>
        <w:rPr>
          <w:rFonts w:ascii="Arial Narrow" w:hAnsi="Arial Narrow" w:cs="Arial Narrow"/>
          <w:sz w:val="22"/>
          <w:szCs w:val="22"/>
        </w:rPr>
      </w:pPr>
    </w:p>
    <w:sectPr w:rsidR="00FC3837" w:rsidRPr="00E00D2D" w:rsidSect="00E51AD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A5C"/>
    <w:multiLevelType w:val="hybridMultilevel"/>
    <w:tmpl w:val="3490E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91474"/>
    <w:multiLevelType w:val="hybridMultilevel"/>
    <w:tmpl w:val="C804D2A6"/>
    <w:lvl w:ilvl="0" w:tplc="2E6EB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51BD3"/>
    <w:multiLevelType w:val="hybridMultilevel"/>
    <w:tmpl w:val="D18C72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29413E"/>
    <w:multiLevelType w:val="hybridMultilevel"/>
    <w:tmpl w:val="69A0A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7629D"/>
    <w:multiLevelType w:val="hybridMultilevel"/>
    <w:tmpl w:val="CCD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F2419"/>
    <w:multiLevelType w:val="hybridMultilevel"/>
    <w:tmpl w:val="2E420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5265C"/>
    <w:multiLevelType w:val="multilevel"/>
    <w:tmpl w:val="D026B8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875F2"/>
    <w:multiLevelType w:val="hybridMultilevel"/>
    <w:tmpl w:val="3F6473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A7451A5"/>
    <w:multiLevelType w:val="hybridMultilevel"/>
    <w:tmpl w:val="F04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1293B"/>
    <w:multiLevelType w:val="hybridMultilevel"/>
    <w:tmpl w:val="EE5A9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C197F"/>
    <w:multiLevelType w:val="hybridMultilevel"/>
    <w:tmpl w:val="CA500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DB4BE7"/>
    <w:multiLevelType w:val="hybridMultilevel"/>
    <w:tmpl w:val="473AD110"/>
    <w:lvl w:ilvl="0" w:tplc="89DAF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13957"/>
    <w:multiLevelType w:val="hybridMultilevel"/>
    <w:tmpl w:val="F59C1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50843"/>
    <w:multiLevelType w:val="hybridMultilevel"/>
    <w:tmpl w:val="988CB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A2E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723A2A"/>
    <w:multiLevelType w:val="hybridMultilevel"/>
    <w:tmpl w:val="817AC1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A0970BF"/>
    <w:multiLevelType w:val="hybridMultilevel"/>
    <w:tmpl w:val="AAAC0652"/>
    <w:lvl w:ilvl="0" w:tplc="FFFFFFFF">
      <w:start w:val="1"/>
      <w:numFmt w:val="decimal"/>
      <w:lvlText w:val="%1."/>
      <w:lvlJc w:val="righ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DDE13D8"/>
    <w:multiLevelType w:val="hybridMultilevel"/>
    <w:tmpl w:val="55AAD5F2"/>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0F340C7"/>
    <w:multiLevelType w:val="hybridMultilevel"/>
    <w:tmpl w:val="6A1065A0"/>
    <w:lvl w:ilvl="0" w:tplc="F3EAF34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41A2D08"/>
    <w:multiLevelType w:val="hybridMultilevel"/>
    <w:tmpl w:val="A10A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415366"/>
    <w:multiLevelType w:val="hybridMultilevel"/>
    <w:tmpl w:val="2DEC2AF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03750A"/>
    <w:multiLevelType w:val="hybridMultilevel"/>
    <w:tmpl w:val="1C7C3862"/>
    <w:lvl w:ilvl="0" w:tplc="3C74991A">
      <w:start w:val="1"/>
      <w:numFmt w:val="decimal"/>
      <w:lvlText w:val="%1."/>
      <w:lvlJc w:val="left"/>
      <w:pPr>
        <w:ind w:left="720" w:hanging="360"/>
      </w:pPr>
      <w:rPr>
        <w:rFonts w:ascii="Arial" w:hAnsi="Arial" w:cs="Arial"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410A37"/>
    <w:multiLevelType w:val="hybridMultilevel"/>
    <w:tmpl w:val="8A5EAE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90B5400"/>
    <w:multiLevelType w:val="hybridMultilevel"/>
    <w:tmpl w:val="7CF42B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BC30D51"/>
    <w:multiLevelType w:val="hybridMultilevel"/>
    <w:tmpl w:val="F998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2F33C6"/>
    <w:multiLevelType w:val="hybridMultilevel"/>
    <w:tmpl w:val="C8BA43E2"/>
    <w:lvl w:ilvl="0" w:tplc="F3EAF3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70205A9"/>
    <w:multiLevelType w:val="hybridMultilevel"/>
    <w:tmpl w:val="9A5665E6"/>
    <w:lvl w:ilvl="0" w:tplc="04150017">
      <w:start w:val="1"/>
      <w:numFmt w:val="decimal"/>
      <w:lvlText w:val="%1)"/>
      <w:lvlJc w:val="righ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2C371E"/>
    <w:multiLevelType w:val="hybridMultilevel"/>
    <w:tmpl w:val="A1163E80"/>
    <w:lvl w:ilvl="0" w:tplc="C6649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D46D1B"/>
    <w:multiLevelType w:val="hybridMultilevel"/>
    <w:tmpl w:val="4F361C1C"/>
    <w:lvl w:ilvl="0" w:tplc="BF500064">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9" w15:restartNumberingAfterBreak="0">
    <w:nsid w:val="7BB1783C"/>
    <w:multiLevelType w:val="hybridMultilevel"/>
    <w:tmpl w:val="DDBE4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66052"/>
    <w:multiLevelType w:val="hybridMultilevel"/>
    <w:tmpl w:val="CCF2D6A2"/>
    <w:lvl w:ilvl="0" w:tplc="01DA671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76663260">
    <w:abstractNumId w:val="18"/>
  </w:num>
  <w:num w:numId="2" w16cid:durableId="240215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892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2482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465829">
    <w:abstractNumId w:val="16"/>
  </w:num>
  <w:num w:numId="6" w16cid:durableId="417942144">
    <w:abstractNumId w:val="30"/>
  </w:num>
  <w:num w:numId="7" w16cid:durableId="740835433">
    <w:abstractNumId w:val="7"/>
  </w:num>
  <w:num w:numId="8" w16cid:durableId="918558776">
    <w:abstractNumId w:val="2"/>
  </w:num>
  <w:num w:numId="9" w16cid:durableId="1351377416">
    <w:abstractNumId w:val="22"/>
  </w:num>
  <w:num w:numId="10" w16cid:durableId="1725837769">
    <w:abstractNumId w:val="15"/>
  </w:num>
  <w:num w:numId="11" w16cid:durableId="561604852">
    <w:abstractNumId w:val="23"/>
  </w:num>
  <w:num w:numId="12" w16cid:durableId="1215506750">
    <w:abstractNumId w:val="17"/>
  </w:num>
  <w:num w:numId="13" w16cid:durableId="1387097740">
    <w:abstractNumId w:val="25"/>
  </w:num>
  <w:num w:numId="14" w16cid:durableId="13507022">
    <w:abstractNumId w:val="28"/>
  </w:num>
  <w:num w:numId="15" w16cid:durableId="1723943196">
    <w:abstractNumId w:val="6"/>
  </w:num>
  <w:num w:numId="16" w16cid:durableId="1322655547">
    <w:abstractNumId w:val="13"/>
  </w:num>
  <w:num w:numId="17" w16cid:durableId="586883991">
    <w:abstractNumId w:val="5"/>
  </w:num>
  <w:num w:numId="18" w16cid:durableId="99960007">
    <w:abstractNumId w:val="20"/>
  </w:num>
  <w:num w:numId="19" w16cid:durableId="404686376">
    <w:abstractNumId w:val="8"/>
  </w:num>
  <w:num w:numId="20" w16cid:durableId="318536634">
    <w:abstractNumId w:val="3"/>
  </w:num>
  <w:num w:numId="21" w16cid:durableId="1446540082">
    <w:abstractNumId w:val="24"/>
  </w:num>
  <w:num w:numId="22" w16cid:durableId="357856387">
    <w:abstractNumId w:val="10"/>
  </w:num>
  <w:num w:numId="23" w16cid:durableId="1777871665">
    <w:abstractNumId w:val="0"/>
  </w:num>
  <w:num w:numId="24" w16cid:durableId="697315159">
    <w:abstractNumId w:val="27"/>
  </w:num>
  <w:num w:numId="25" w16cid:durableId="856890025">
    <w:abstractNumId w:val="29"/>
  </w:num>
  <w:num w:numId="26" w16cid:durableId="1130780237">
    <w:abstractNumId w:val="11"/>
  </w:num>
  <w:num w:numId="27" w16cid:durableId="96216347">
    <w:abstractNumId w:val="12"/>
  </w:num>
  <w:num w:numId="28" w16cid:durableId="1322656751">
    <w:abstractNumId w:val="14"/>
  </w:num>
  <w:num w:numId="29" w16cid:durableId="997735796">
    <w:abstractNumId w:val="4"/>
  </w:num>
  <w:num w:numId="30" w16cid:durableId="1584728659">
    <w:abstractNumId w:val="19"/>
  </w:num>
  <w:num w:numId="31" w16cid:durableId="1225216502">
    <w:abstractNumId w:val="1"/>
  </w:num>
  <w:num w:numId="32" w16cid:durableId="927690218">
    <w:abstractNumId w:val="9"/>
  </w:num>
  <w:num w:numId="33" w16cid:durableId="14336222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22"/>
    <w:rsid w:val="000105FE"/>
    <w:rsid w:val="0002497A"/>
    <w:rsid w:val="000F1FA3"/>
    <w:rsid w:val="00170AE9"/>
    <w:rsid w:val="001A0933"/>
    <w:rsid w:val="001B3FA3"/>
    <w:rsid w:val="001C3E02"/>
    <w:rsid w:val="001F6D8C"/>
    <w:rsid w:val="00226A59"/>
    <w:rsid w:val="0022736D"/>
    <w:rsid w:val="00283150"/>
    <w:rsid w:val="002D61A2"/>
    <w:rsid w:val="002E4C11"/>
    <w:rsid w:val="00314F28"/>
    <w:rsid w:val="00332D1E"/>
    <w:rsid w:val="00365E50"/>
    <w:rsid w:val="00386E56"/>
    <w:rsid w:val="003941FA"/>
    <w:rsid w:val="003E02C3"/>
    <w:rsid w:val="003E7865"/>
    <w:rsid w:val="003F09F7"/>
    <w:rsid w:val="004101DA"/>
    <w:rsid w:val="004D136B"/>
    <w:rsid w:val="004E333D"/>
    <w:rsid w:val="0054493B"/>
    <w:rsid w:val="00563DF3"/>
    <w:rsid w:val="005E03B7"/>
    <w:rsid w:val="005E6A94"/>
    <w:rsid w:val="005F2002"/>
    <w:rsid w:val="00621C60"/>
    <w:rsid w:val="00641065"/>
    <w:rsid w:val="006858CC"/>
    <w:rsid w:val="006B39DB"/>
    <w:rsid w:val="006E6E4C"/>
    <w:rsid w:val="006F5386"/>
    <w:rsid w:val="0074162B"/>
    <w:rsid w:val="00741EC1"/>
    <w:rsid w:val="0075503E"/>
    <w:rsid w:val="007873EF"/>
    <w:rsid w:val="00787705"/>
    <w:rsid w:val="00791BCE"/>
    <w:rsid w:val="007B317F"/>
    <w:rsid w:val="007D2351"/>
    <w:rsid w:val="00840E13"/>
    <w:rsid w:val="00863673"/>
    <w:rsid w:val="008751F9"/>
    <w:rsid w:val="0090101E"/>
    <w:rsid w:val="00906ACD"/>
    <w:rsid w:val="00972E35"/>
    <w:rsid w:val="009A5A7C"/>
    <w:rsid w:val="009B5DA5"/>
    <w:rsid w:val="009C6B22"/>
    <w:rsid w:val="009D409B"/>
    <w:rsid w:val="00A12332"/>
    <w:rsid w:val="00A2203C"/>
    <w:rsid w:val="00A32C77"/>
    <w:rsid w:val="00A61B25"/>
    <w:rsid w:val="00A66F7C"/>
    <w:rsid w:val="00AC66AB"/>
    <w:rsid w:val="00AF3606"/>
    <w:rsid w:val="00B07227"/>
    <w:rsid w:val="00B12B35"/>
    <w:rsid w:val="00B57988"/>
    <w:rsid w:val="00B67AD4"/>
    <w:rsid w:val="00BD3DE4"/>
    <w:rsid w:val="00C0280B"/>
    <w:rsid w:val="00C24D58"/>
    <w:rsid w:val="00C71305"/>
    <w:rsid w:val="00CA710A"/>
    <w:rsid w:val="00CF4323"/>
    <w:rsid w:val="00D03A10"/>
    <w:rsid w:val="00D334DA"/>
    <w:rsid w:val="00E00D2D"/>
    <w:rsid w:val="00E0652C"/>
    <w:rsid w:val="00E51ADD"/>
    <w:rsid w:val="00E651FD"/>
    <w:rsid w:val="00ED476F"/>
    <w:rsid w:val="00F0781F"/>
    <w:rsid w:val="00F1366D"/>
    <w:rsid w:val="00FA0D99"/>
    <w:rsid w:val="00FA3449"/>
    <w:rsid w:val="00FA6722"/>
    <w:rsid w:val="00FC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DC312"/>
  <w15:docId w15:val="{20B821FC-3BF6-4B3D-9225-AB4087DB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B22"/>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C6B22"/>
    <w:pPr>
      <w:jc w:val="both"/>
    </w:pPr>
  </w:style>
  <w:style w:type="character" w:customStyle="1" w:styleId="TekstpodstawowyZnak">
    <w:name w:val="Tekst podstawowy Znak"/>
    <w:link w:val="Tekstpodstawowy"/>
    <w:uiPriority w:val="99"/>
    <w:locked/>
    <w:rsid w:val="009C6B22"/>
    <w:rPr>
      <w:rFonts w:ascii="Arial" w:hAnsi="Arial" w:cs="Arial"/>
      <w:sz w:val="20"/>
      <w:szCs w:val="20"/>
      <w:lang w:val="pl-PL" w:eastAsia="pl-PL"/>
    </w:rPr>
  </w:style>
  <w:style w:type="paragraph" w:styleId="Tekstpodstawowywcity">
    <w:name w:val="Body Text Indent"/>
    <w:basedOn w:val="Normalny"/>
    <w:link w:val="TekstpodstawowywcityZnak"/>
    <w:uiPriority w:val="99"/>
    <w:rsid w:val="009C6B22"/>
    <w:pPr>
      <w:ind w:firstLine="426"/>
      <w:jc w:val="center"/>
    </w:pPr>
    <w:rPr>
      <w:rFonts w:ascii="Times New Roman" w:hAnsi="Times New Roman" w:cs="Times New Roman"/>
      <w:b/>
      <w:bCs/>
    </w:rPr>
  </w:style>
  <w:style w:type="character" w:customStyle="1" w:styleId="TekstpodstawowywcityZnak">
    <w:name w:val="Tekst podstawowy wcięty Znak"/>
    <w:link w:val="Tekstpodstawowywcity"/>
    <w:uiPriority w:val="99"/>
    <w:locked/>
    <w:rsid w:val="009C6B22"/>
    <w:rPr>
      <w:rFonts w:ascii="Times New Roman" w:hAnsi="Times New Roman" w:cs="Times New Roman"/>
      <w:b/>
      <w:bCs/>
      <w:sz w:val="20"/>
      <w:szCs w:val="20"/>
      <w:lang w:val="pl-PL" w:eastAsia="pl-PL"/>
    </w:rPr>
  </w:style>
  <w:style w:type="paragraph" w:styleId="Tekstpodstawowy2">
    <w:name w:val="Body Text 2"/>
    <w:basedOn w:val="Normalny"/>
    <w:link w:val="Tekstpodstawowy2Znak"/>
    <w:uiPriority w:val="99"/>
    <w:rsid w:val="009C6B22"/>
    <w:pPr>
      <w:jc w:val="both"/>
    </w:pPr>
    <w:rPr>
      <w:b/>
      <w:bCs/>
    </w:rPr>
  </w:style>
  <w:style w:type="character" w:customStyle="1" w:styleId="Tekstpodstawowy2Znak">
    <w:name w:val="Tekst podstawowy 2 Znak"/>
    <w:link w:val="Tekstpodstawowy2"/>
    <w:uiPriority w:val="99"/>
    <w:locked/>
    <w:rsid w:val="009C6B22"/>
    <w:rPr>
      <w:rFonts w:ascii="Arial" w:hAnsi="Arial" w:cs="Arial"/>
      <w:b/>
      <w:bCs/>
      <w:sz w:val="20"/>
      <w:szCs w:val="20"/>
      <w:lang w:val="pl-PL" w:eastAsia="pl-PL"/>
    </w:rPr>
  </w:style>
  <w:style w:type="paragraph" w:styleId="Tekstpodstawowywcity2">
    <w:name w:val="Body Text Indent 2"/>
    <w:basedOn w:val="Normalny"/>
    <w:link w:val="Tekstpodstawowywcity2Znak"/>
    <w:uiPriority w:val="99"/>
    <w:rsid w:val="009C6B22"/>
    <w:pPr>
      <w:ind w:firstLine="708"/>
    </w:pPr>
  </w:style>
  <w:style w:type="character" w:customStyle="1" w:styleId="Tekstpodstawowywcity2Znak">
    <w:name w:val="Tekst podstawowy wcięty 2 Znak"/>
    <w:link w:val="Tekstpodstawowywcity2"/>
    <w:uiPriority w:val="99"/>
    <w:locked/>
    <w:rsid w:val="009C6B22"/>
    <w:rPr>
      <w:rFonts w:ascii="Arial" w:hAnsi="Arial" w:cs="Arial"/>
      <w:sz w:val="20"/>
      <w:szCs w:val="20"/>
      <w:lang w:val="pl-PL" w:eastAsia="pl-PL"/>
    </w:rPr>
  </w:style>
  <w:style w:type="paragraph" w:customStyle="1" w:styleId="rozdzia">
    <w:name w:val="rozdział"/>
    <w:basedOn w:val="Normalny"/>
    <w:autoRedefine/>
    <w:uiPriority w:val="99"/>
    <w:rsid w:val="0002497A"/>
    <w:pPr>
      <w:spacing w:after="100"/>
      <w:jc w:val="right"/>
    </w:pPr>
    <w:rPr>
      <w:rFonts w:ascii="Times New Roman" w:hAnsi="Times New Roman" w:cs="Times New Roman"/>
      <w:b/>
      <w:bCs/>
      <w:sz w:val="28"/>
      <w:szCs w:val="28"/>
      <w:lang w:val="en-US"/>
    </w:rPr>
  </w:style>
  <w:style w:type="character" w:customStyle="1" w:styleId="tekstdokbold">
    <w:name w:val="tekst dok. bold"/>
    <w:uiPriority w:val="99"/>
    <w:rsid w:val="009C6B22"/>
    <w:rPr>
      <w:b/>
      <w:bCs/>
    </w:rPr>
  </w:style>
  <w:style w:type="paragraph" w:styleId="Akapitzlist">
    <w:name w:val="List Paragraph"/>
    <w:basedOn w:val="Normalny"/>
    <w:uiPriority w:val="99"/>
    <w:qFormat/>
    <w:rsid w:val="00386E56"/>
    <w:pPr>
      <w:ind w:left="720"/>
    </w:pPr>
  </w:style>
  <w:style w:type="paragraph" w:customStyle="1" w:styleId="Default">
    <w:name w:val="Default"/>
    <w:uiPriority w:val="99"/>
    <w:rsid w:val="006B39D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E0652C"/>
    <w:rPr>
      <w:rFonts w:ascii="Segoe UI" w:hAnsi="Segoe UI" w:cs="Segoe UI"/>
      <w:sz w:val="18"/>
      <w:szCs w:val="18"/>
    </w:rPr>
  </w:style>
  <w:style w:type="character" w:customStyle="1" w:styleId="TekstdymkaZnak">
    <w:name w:val="Tekst dymka Znak"/>
    <w:link w:val="Tekstdymka"/>
    <w:uiPriority w:val="99"/>
    <w:semiHidden/>
    <w:rsid w:val="00E065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396">
      <w:marLeft w:val="0"/>
      <w:marRight w:val="0"/>
      <w:marTop w:val="0"/>
      <w:marBottom w:val="0"/>
      <w:divBdr>
        <w:top w:val="none" w:sz="0" w:space="0" w:color="auto"/>
        <w:left w:val="none" w:sz="0" w:space="0" w:color="auto"/>
        <w:bottom w:val="none" w:sz="0" w:space="0" w:color="auto"/>
        <w:right w:val="none" w:sz="0" w:space="0" w:color="auto"/>
      </w:divBdr>
      <w:divsChild>
        <w:div w:id="370812394">
          <w:marLeft w:val="0"/>
          <w:marRight w:val="0"/>
          <w:marTop w:val="4500"/>
          <w:marBottom w:val="0"/>
          <w:divBdr>
            <w:top w:val="none" w:sz="0" w:space="0" w:color="auto"/>
            <w:left w:val="none" w:sz="0" w:space="0" w:color="auto"/>
            <w:bottom w:val="none" w:sz="0" w:space="0" w:color="auto"/>
            <w:right w:val="none" w:sz="0" w:space="0" w:color="auto"/>
          </w:divBdr>
          <w:divsChild>
            <w:div w:id="370812397">
              <w:marLeft w:val="0"/>
              <w:marRight w:val="0"/>
              <w:marTop w:val="0"/>
              <w:marBottom w:val="0"/>
              <w:divBdr>
                <w:top w:val="single" w:sz="6" w:space="11" w:color="DDDDDD"/>
                <w:left w:val="single" w:sz="6" w:space="11" w:color="DDDDDD"/>
                <w:bottom w:val="single" w:sz="6" w:space="11" w:color="DDDDDD"/>
                <w:right w:val="single" w:sz="6" w:space="11" w:color="DDDDDD"/>
              </w:divBdr>
              <w:divsChild>
                <w:div w:id="370812392">
                  <w:marLeft w:val="-225"/>
                  <w:marRight w:val="-225"/>
                  <w:marTop w:val="0"/>
                  <w:marBottom w:val="0"/>
                  <w:divBdr>
                    <w:top w:val="none" w:sz="0" w:space="0" w:color="auto"/>
                    <w:left w:val="none" w:sz="0" w:space="0" w:color="auto"/>
                    <w:bottom w:val="none" w:sz="0" w:space="0" w:color="auto"/>
                    <w:right w:val="none" w:sz="0" w:space="0" w:color="auto"/>
                  </w:divBdr>
                  <w:divsChild>
                    <w:div w:id="370812402">
                      <w:marLeft w:val="0"/>
                      <w:marRight w:val="0"/>
                      <w:marTop w:val="0"/>
                      <w:marBottom w:val="0"/>
                      <w:divBdr>
                        <w:top w:val="none" w:sz="0" w:space="0" w:color="auto"/>
                        <w:left w:val="none" w:sz="0" w:space="0" w:color="auto"/>
                        <w:bottom w:val="none" w:sz="0" w:space="0" w:color="auto"/>
                        <w:right w:val="none" w:sz="0" w:space="0" w:color="auto"/>
                      </w:divBdr>
                      <w:divsChild>
                        <w:div w:id="370812395">
                          <w:marLeft w:val="0"/>
                          <w:marRight w:val="0"/>
                          <w:marTop w:val="0"/>
                          <w:marBottom w:val="0"/>
                          <w:divBdr>
                            <w:top w:val="none" w:sz="0" w:space="0" w:color="auto"/>
                            <w:left w:val="none" w:sz="0" w:space="0" w:color="auto"/>
                            <w:bottom w:val="none" w:sz="0" w:space="0" w:color="auto"/>
                            <w:right w:val="none" w:sz="0" w:space="0" w:color="auto"/>
                          </w:divBdr>
                          <w:divsChild>
                            <w:div w:id="370812393">
                              <w:marLeft w:val="0"/>
                              <w:marRight w:val="0"/>
                              <w:marTop w:val="0"/>
                              <w:marBottom w:val="0"/>
                              <w:divBdr>
                                <w:top w:val="none" w:sz="0" w:space="0" w:color="auto"/>
                                <w:left w:val="none" w:sz="0" w:space="0" w:color="auto"/>
                                <w:bottom w:val="none" w:sz="0" w:space="0" w:color="auto"/>
                                <w:right w:val="none" w:sz="0" w:space="0" w:color="auto"/>
                              </w:divBdr>
                            </w:div>
                            <w:div w:id="370812398">
                              <w:marLeft w:val="0"/>
                              <w:marRight w:val="0"/>
                              <w:marTop w:val="0"/>
                              <w:marBottom w:val="0"/>
                              <w:divBdr>
                                <w:top w:val="none" w:sz="0" w:space="0" w:color="auto"/>
                                <w:left w:val="none" w:sz="0" w:space="0" w:color="auto"/>
                                <w:bottom w:val="none" w:sz="0" w:space="0" w:color="auto"/>
                                <w:right w:val="none" w:sz="0" w:space="0" w:color="auto"/>
                              </w:divBdr>
                            </w:div>
                            <w:div w:id="370812399">
                              <w:marLeft w:val="0"/>
                              <w:marRight w:val="0"/>
                              <w:marTop w:val="0"/>
                              <w:marBottom w:val="0"/>
                              <w:divBdr>
                                <w:top w:val="none" w:sz="0" w:space="0" w:color="auto"/>
                                <w:left w:val="none" w:sz="0" w:space="0" w:color="auto"/>
                                <w:bottom w:val="none" w:sz="0" w:space="0" w:color="auto"/>
                                <w:right w:val="none" w:sz="0" w:space="0" w:color="auto"/>
                              </w:divBdr>
                            </w:div>
                            <w:div w:id="370812400">
                              <w:marLeft w:val="0"/>
                              <w:marRight w:val="0"/>
                              <w:marTop w:val="0"/>
                              <w:marBottom w:val="0"/>
                              <w:divBdr>
                                <w:top w:val="none" w:sz="0" w:space="0" w:color="auto"/>
                                <w:left w:val="none" w:sz="0" w:space="0" w:color="auto"/>
                                <w:bottom w:val="none" w:sz="0" w:space="0" w:color="auto"/>
                                <w:right w:val="none" w:sz="0" w:space="0" w:color="auto"/>
                              </w:divBdr>
                            </w:div>
                            <w:div w:id="370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3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1449</Words>
  <Characters>9742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HW+P</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Stalewska Monika</dc:creator>
  <cp:keywords/>
  <dc:description/>
  <cp:lastModifiedBy>46650</cp:lastModifiedBy>
  <cp:revision>5</cp:revision>
  <cp:lastPrinted>2020-03-02T13:20:00Z</cp:lastPrinted>
  <dcterms:created xsi:type="dcterms:W3CDTF">2023-09-12T10:33:00Z</dcterms:created>
  <dcterms:modified xsi:type="dcterms:W3CDTF">2023-10-31T06:54:00Z</dcterms:modified>
</cp:coreProperties>
</file>