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6DF2" w14:textId="03C9684E" w:rsidR="00DF3005" w:rsidRDefault="00DF3005" w:rsidP="00725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</w:t>
      </w:r>
      <w:r w:rsidR="00725CEF">
        <w:rPr>
          <w:noProof/>
        </w:rPr>
        <w:drawing>
          <wp:inline distT="0" distB="0" distL="0" distR="0" wp14:anchorId="4D4D7256" wp14:editId="2D0D14CB">
            <wp:extent cx="5759450" cy="65835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                                                  </w:t>
      </w:r>
      <w:r w:rsidRPr="00DF3005">
        <w:rPr>
          <w:noProof/>
        </w:rPr>
        <w:t xml:space="preserve"> </w:t>
      </w:r>
    </w:p>
    <w:p w14:paraId="1A62D9AC" w14:textId="7B11A7D4" w:rsidR="00943522" w:rsidRPr="005108D9" w:rsidRDefault="005108D9" w:rsidP="005108D9">
      <w:pPr>
        <w:jc w:val="right"/>
        <w:rPr>
          <w:rFonts w:ascii="Times New Roman" w:hAnsi="Times New Roman" w:cs="Times New Roman"/>
        </w:rPr>
      </w:pPr>
      <w:r w:rsidRPr="005108D9">
        <w:rPr>
          <w:rFonts w:ascii="Times New Roman" w:hAnsi="Times New Roman" w:cs="Times New Roman"/>
        </w:rPr>
        <w:t>IP.</w:t>
      </w:r>
      <w:r>
        <w:rPr>
          <w:rFonts w:ascii="Times New Roman" w:hAnsi="Times New Roman" w:cs="Times New Roman"/>
        </w:rPr>
        <w:t>271.2</w:t>
      </w:r>
      <w:r w:rsidR="00207419">
        <w:rPr>
          <w:rFonts w:ascii="Times New Roman" w:hAnsi="Times New Roman" w:cs="Times New Roman"/>
        </w:rPr>
        <w:t>.</w:t>
      </w:r>
      <w:r w:rsidR="00250BDA">
        <w:rPr>
          <w:rFonts w:ascii="Times New Roman" w:hAnsi="Times New Roman" w:cs="Times New Roman"/>
        </w:rPr>
        <w:t>4</w:t>
      </w:r>
      <w:r w:rsidR="002074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E828CE">
        <w:rPr>
          <w:rFonts w:ascii="Times New Roman" w:hAnsi="Times New Roman" w:cs="Times New Roman"/>
        </w:rPr>
        <w:t>2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41810A2A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2E5F1CD9" w14:textId="0DD6B709" w:rsidR="007C7EEB" w:rsidRDefault="00DF3005" w:rsidP="00DF300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t xml:space="preserve">                      </w:t>
      </w:r>
      <w:r w:rsidRPr="00DF3005">
        <w:rPr>
          <w:noProof/>
        </w:rPr>
        <w:t xml:space="preserve"> </w:t>
      </w:r>
      <w:r>
        <w:rPr>
          <w:noProof/>
        </w:rPr>
        <w:t xml:space="preserve">                                                         </w:t>
      </w:r>
      <w:r w:rsidR="00725CEF" w:rsidRPr="000738D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13885F3" wp14:editId="2474172D">
            <wp:extent cx="665683" cy="769948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59" cy="8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F741" w14:textId="13532E41" w:rsidR="007C7EEB" w:rsidRDefault="007C7EEB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5093BA85" w14:textId="77777777" w:rsidR="005C21CE" w:rsidRDefault="0037352B" w:rsidP="005C2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4974478"/>
      <w:r w:rsidRPr="0037352B">
        <w:rPr>
          <w:rFonts w:ascii="Times New Roman" w:hAnsi="Times New Roman" w:cs="Times New Roman"/>
          <w:b/>
          <w:bCs/>
          <w:sz w:val="28"/>
          <w:szCs w:val="28"/>
        </w:rPr>
        <w:t>Dostawa sprzętu i oprogramowania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52B">
        <w:rPr>
          <w:rFonts w:ascii="Times New Roman" w:hAnsi="Times New Roman" w:cs="Times New Roman"/>
          <w:b/>
          <w:bCs/>
          <w:sz w:val="28"/>
          <w:szCs w:val="28"/>
        </w:rPr>
        <w:t xml:space="preserve">w ramach </w:t>
      </w:r>
    </w:p>
    <w:p w14:paraId="0E309CF1" w14:textId="44E7BFCD" w:rsidR="00CB6ACC" w:rsidRPr="004E5443" w:rsidRDefault="005C21CE" w:rsidP="005C21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projektu grantowego </w:t>
      </w:r>
      <w:r w:rsidR="0037352B" w:rsidRPr="0037352B">
        <w:rPr>
          <w:rFonts w:ascii="Times New Roman" w:hAnsi="Times New Roman" w:cs="Times New Roman"/>
          <w:b/>
          <w:bCs/>
          <w:sz w:val="28"/>
          <w:szCs w:val="28"/>
        </w:rPr>
        <w:t>"Cyfrowa</w:t>
      </w:r>
      <w:r w:rsidR="003735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52B" w:rsidRPr="0037352B">
        <w:rPr>
          <w:rFonts w:ascii="Times New Roman" w:hAnsi="Times New Roman" w:cs="Times New Roman"/>
          <w:b/>
          <w:bCs/>
          <w:sz w:val="28"/>
          <w:szCs w:val="28"/>
        </w:rPr>
        <w:t>Gmina"</w:t>
      </w:r>
    </w:p>
    <w:bookmarkEnd w:id="0"/>
    <w:p w14:paraId="7898D7F1" w14:textId="77777777" w:rsidR="00C74FB3" w:rsidRDefault="005245CC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Część II</w:t>
      </w:r>
      <w:r w:rsidR="00224A5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8BC8BE0" w14:textId="4CAF3534" w:rsidR="005108D9" w:rsidRDefault="00224A59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Postępowanie II</w:t>
      </w:r>
    </w:p>
    <w:p w14:paraId="07ECA573" w14:textId="1C93DCA9" w:rsidR="00725CEF" w:rsidRDefault="00725CEF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F84F57D" w14:textId="77777777" w:rsidR="00725CEF" w:rsidRDefault="00725CEF" w:rsidP="005108D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15DFEA3B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772DD8D" w14:textId="77777777" w:rsidR="0037352B" w:rsidRDefault="0037352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70DA59FA" w:rsidR="00F51A28" w:rsidRPr="00FF799D" w:rsidRDefault="00FF799D" w:rsidP="00BE3D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Trzebiel, dnia </w:t>
      </w:r>
      <w:r w:rsidR="00D22E6D">
        <w:rPr>
          <w:rFonts w:ascii="Times New Roman" w:hAnsi="Times New Roman" w:cs="Times New Roman"/>
          <w:sz w:val="24"/>
          <w:szCs w:val="24"/>
        </w:rPr>
        <w:t>09.09.2022</w:t>
      </w:r>
      <w:r w:rsidR="009E34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E6546AC" w14:textId="5E54E8DC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61B9805" w14:textId="5B0CC99F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  <w:bookmarkEnd w:id="1"/>
      <w:r w:rsidR="00EF4864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12B82BAA" w14:textId="7A03E20A" w:rsidR="00FF799D" w:rsidRPr="005108D9" w:rsidRDefault="00FF799D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08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F4864" w:rsidRPr="005108D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10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443" w:rsidRPr="00FF799D">
        <w:rPr>
          <w:rFonts w:ascii="Times New Roman" w:hAnsi="Times New Roman" w:cs="Times New Roman"/>
          <w:b/>
          <w:bCs/>
          <w:sz w:val="24"/>
          <w:szCs w:val="24"/>
        </w:rPr>
        <w:t>Projekt umowy w sprawie zamówienia publicznego wraz z załącznikami</w:t>
      </w:r>
    </w:p>
    <w:p w14:paraId="4D239459" w14:textId="35633150" w:rsidR="00FF799D" w:rsidRPr="00FF799D" w:rsidRDefault="00EF4864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4E5443" w:rsidRPr="005108D9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6E67B38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5F1F42" w14:textId="6A60159C" w:rsidR="00EF4864" w:rsidRDefault="00EF4864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29F8A9" w14:textId="77777777" w:rsidR="00A513FC" w:rsidRDefault="00A513FC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37A5523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10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4B163F1B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10255591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654F94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11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1C673792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</w:t>
      </w:r>
      <w:r w:rsidR="00E828CE">
        <w:rPr>
          <w:rFonts w:ascii="Times New Roman" w:hAnsi="Times New Roman" w:cs="Times New Roman"/>
          <w:sz w:val="24"/>
          <w:szCs w:val="24"/>
        </w:rPr>
        <w:t>21</w:t>
      </w:r>
      <w:r w:rsidR="00BB03B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828CE">
        <w:rPr>
          <w:rFonts w:ascii="Times New Roman" w:hAnsi="Times New Roman" w:cs="Times New Roman"/>
          <w:sz w:val="24"/>
          <w:szCs w:val="24"/>
        </w:rPr>
        <w:t>1129</w:t>
      </w:r>
      <w:r w:rsidR="00BB03B0">
        <w:rPr>
          <w:rFonts w:ascii="Times New Roman" w:hAnsi="Times New Roman" w:cs="Times New Roman"/>
          <w:sz w:val="24"/>
          <w:szCs w:val="24"/>
        </w:rPr>
        <w:t xml:space="preserve"> ze zm.) zwanej dalej ustawą </w:t>
      </w:r>
      <w:proofErr w:type="spellStart"/>
      <w:r w:rsidR="00BB03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B03B0">
        <w:rPr>
          <w:rFonts w:ascii="Times New Roman" w:hAnsi="Times New Roman" w:cs="Times New Roman"/>
          <w:sz w:val="24"/>
          <w:szCs w:val="24"/>
        </w:rPr>
        <w:t>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</w:t>
      </w:r>
      <w:proofErr w:type="spellStart"/>
      <w:r w:rsidR="008B34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B3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01A1D" w14:textId="7649021C" w:rsidR="00A513FC" w:rsidRPr="00796C7B" w:rsidRDefault="00A513FC" w:rsidP="00A51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4.1 </w:t>
      </w:r>
      <w:r w:rsidR="00FB18BD" w:rsidRPr="00796C7B">
        <w:rPr>
          <w:rFonts w:ascii="Times New Roman" w:hAnsi="Times New Roman" w:cs="Times New Roman"/>
          <w:sz w:val="24"/>
          <w:szCs w:val="24"/>
        </w:rPr>
        <w:t xml:space="preserve">Przedmiotem zamówienia jest dostawa komputerów z oprogramowaniem, </w:t>
      </w:r>
      <w:r w:rsidR="00772854">
        <w:rPr>
          <w:rFonts w:ascii="Times New Roman" w:hAnsi="Times New Roman" w:cs="Times New Roman"/>
          <w:sz w:val="24"/>
          <w:szCs w:val="24"/>
        </w:rPr>
        <w:t>d</w:t>
      </w:r>
      <w:r w:rsidR="00772854" w:rsidRPr="00772854">
        <w:rPr>
          <w:rFonts w:ascii="Times New Roman" w:hAnsi="Times New Roman" w:cs="Times New Roman"/>
          <w:sz w:val="24"/>
          <w:szCs w:val="24"/>
        </w:rPr>
        <w:t xml:space="preserve">ostawa </w:t>
      </w:r>
      <w:proofErr w:type="spellStart"/>
      <w:r w:rsidR="00772854" w:rsidRPr="00772854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772854" w:rsidRPr="00772854">
        <w:rPr>
          <w:rFonts w:ascii="Times New Roman" w:hAnsi="Times New Roman" w:cs="Times New Roman"/>
          <w:sz w:val="24"/>
          <w:szCs w:val="24"/>
        </w:rPr>
        <w:t xml:space="preserve"> Wi-Fi</w:t>
      </w:r>
      <w:r w:rsidR="00772854">
        <w:rPr>
          <w:rFonts w:ascii="Times New Roman" w:hAnsi="Times New Roman" w:cs="Times New Roman"/>
          <w:sz w:val="24"/>
          <w:szCs w:val="24"/>
        </w:rPr>
        <w:t>,</w:t>
      </w:r>
      <w:r w:rsidR="00772854" w:rsidRPr="00772854">
        <w:rPr>
          <w:rFonts w:ascii="Times New Roman" w:hAnsi="Times New Roman" w:cs="Times New Roman"/>
          <w:sz w:val="24"/>
          <w:szCs w:val="24"/>
        </w:rPr>
        <w:t xml:space="preserve"> </w:t>
      </w:r>
      <w:r w:rsidR="00FB18BD" w:rsidRPr="00796C7B">
        <w:rPr>
          <w:rFonts w:ascii="Times New Roman" w:hAnsi="Times New Roman" w:cs="Times New Roman"/>
          <w:sz w:val="24"/>
          <w:szCs w:val="24"/>
        </w:rPr>
        <w:t>NAS</w:t>
      </w:r>
      <w:r w:rsidR="00224A59">
        <w:rPr>
          <w:rFonts w:ascii="Times New Roman" w:hAnsi="Times New Roman" w:cs="Times New Roman"/>
          <w:sz w:val="24"/>
          <w:szCs w:val="24"/>
        </w:rPr>
        <w:t xml:space="preserve"> wraz z dyskami i UPS-em oraz opracowanie wzorów dokumentów elektronicznych C</w:t>
      </w:r>
      <w:r w:rsidR="00F279C1">
        <w:rPr>
          <w:rFonts w:ascii="Times New Roman" w:hAnsi="Times New Roman" w:cs="Times New Roman"/>
          <w:sz w:val="24"/>
          <w:szCs w:val="24"/>
        </w:rPr>
        <w:t>R</w:t>
      </w:r>
      <w:r w:rsidR="00224A59">
        <w:rPr>
          <w:rFonts w:ascii="Times New Roman" w:hAnsi="Times New Roman" w:cs="Times New Roman"/>
          <w:sz w:val="24"/>
          <w:szCs w:val="24"/>
        </w:rPr>
        <w:t>WDE</w:t>
      </w:r>
      <w:r w:rsidR="00FB18BD" w:rsidRPr="00796C7B">
        <w:rPr>
          <w:rFonts w:ascii="Times New Roman" w:hAnsi="Times New Roman" w:cs="Times New Roman"/>
          <w:sz w:val="24"/>
          <w:szCs w:val="24"/>
        </w:rPr>
        <w:t xml:space="preserve"> w ramach projektu „Cyfrowa Gmina”</w:t>
      </w:r>
      <w:r w:rsidR="00224A59">
        <w:rPr>
          <w:rFonts w:ascii="Times New Roman" w:hAnsi="Times New Roman" w:cs="Times New Roman"/>
          <w:sz w:val="24"/>
          <w:szCs w:val="24"/>
        </w:rPr>
        <w:t>.</w:t>
      </w:r>
    </w:p>
    <w:p w14:paraId="6346CEDB" w14:textId="4D755627" w:rsidR="00A513FC" w:rsidRPr="00796C7B" w:rsidRDefault="00A513FC" w:rsidP="00EC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4.2. Na realizację przedmiotowego zamówienia Zamawiający otrzymał grant nr </w:t>
      </w:r>
      <w:r w:rsidR="00FB18BD" w:rsidRPr="00796C7B">
        <w:rPr>
          <w:rFonts w:ascii="Times New Roman" w:hAnsi="Times New Roman" w:cs="Times New Roman"/>
          <w:sz w:val="24"/>
          <w:szCs w:val="24"/>
        </w:rPr>
        <w:t>4100</w:t>
      </w:r>
      <w:r w:rsidRPr="00796C7B">
        <w:rPr>
          <w:rFonts w:ascii="Times New Roman" w:hAnsi="Times New Roman" w:cs="Times New Roman"/>
          <w:sz w:val="24"/>
          <w:szCs w:val="24"/>
        </w:rPr>
        <w:t>/</w:t>
      </w:r>
      <w:r w:rsidR="00FB18BD" w:rsidRPr="00796C7B">
        <w:rPr>
          <w:rFonts w:ascii="Times New Roman" w:hAnsi="Times New Roman" w:cs="Times New Roman"/>
          <w:sz w:val="24"/>
          <w:szCs w:val="24"/>
        </w:rPr>
        <w:t>2/</w:t>
      </w:r>
      <w:r w:rsidRPr="00796C7B">
        <w:rPr>
          <w:rFonts w:ascii="Times New Roman" w:hAnsi="Times New Roman" w:cs="Times New Roman"/>
          <w:sz w:val="24"/>
          <w:szCs w:val="24"/>
        </w:rPr>
        <w:t>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</w:t>
      </w:r>
      <w:r w:rsidR="00FB18BD" w:rsidRPr="00796C7B">
        <w:rPr>
          <w:rFonts w:ascii="Times New Roman" w:hAnsi="Times New Roman" w:cs="Times New Roman"/>
          <w:sz w:val="24"/>
          <w:szCs w:val="24"/>
        </w:rPr>
        <w:t>Cyfrowa Gmina” o numerze POPC.05.01.00-00-0001/21-00.</w:t>
      </w:r>
    </w:p>
    <w:p w14:paraId="09F8C3B4" w14:textId="5EC33962" w:rsidR="00A513FC" w:rsidRPr="00796C7B" w:rsidRDefault="00A513FC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4.</w:t>
      </w:r>
      <w:r w:rsidR="005245CC" w:rsidRPr="00796C7B">
        <w:rPr>
          <w:rFonts w:ascii="Times New Roman" w:hAnsi="Times New Roman" w:cs="Times New Roman"/>
          <w:sz w:val="24"/>
          <w:szCs w:val="24"/>
        </w:rPr>
        <w:t>3</w:t>
      </w:r>
      <w:r w:rsidRPr="00796C7B">
        <w:rPr>
          <w:rFonts w:ascii="Times New Roman" w:hAnsi="Times New Roman" w:cs="Times New Roman"/>
          <w:sz w:val="24"/>
          <w:szCs w:val="24"/>
        </w:rPr>
        <w:t xml:space="preserve"> Szczegółowy opis przedmiotu zamówienia zawarty jest w Specyfikacji technicznej stanowiącej </w:t>
      </w:r>
      <w:r w:rsidR="002D6705" w:rsidRPr="00796C7B">
        <w:rPr>
          <w:rFonts w:ascii="Times New Roman" w:hAnsi="Times New Roman" w:cs="Times New Roman"/>
          <w:sz w:val="24"/>
          <w:szCs w:val="24"/>
        </w:rPr>
        <w:t>Część IV</w:t>
      </w:r>
      <w:r w:rsidRPr="00796C7B">
        <w:rPr>
          <w:rFonts w:ascii="Times New Roman" w:hAnsi="Times New Roman" w:cs="Times New Roman"/>
          <w:sz w:val="24"/>
          <w:szCs w:val="24"/>
        </w:rPr>
        <w:t xml:space="preserve"> do SWZ. </w:t>
      </w:r>
    </w:p>
    <w:p w14:paraId="10FBD708" w14:textId="25EF3D96" w:rsidR="005245CC" w:rsidRPr="00796C7B" w:rsidRDefault="005245C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4.4 Wymagania dodatkowe:</w:t>
      </w:r>
    </w:p>
    <w:p w14:paraId="3A976075" w14:textId="6A4DA242" w:rsidR="005245CC" w:rsidRPr="00796C7B" w:rsidRDefault="005245C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1) Sprzęt musi pochodzić z autoryzowanego przez jego producenta kanału dystrybucji w UE i nie może być obciążony uprzednio nabytymi prawami podmiotów trzecich (</w:t>
      </w:r>
      <w:proofErr w:type="spellStart"/>
      <w:r w:rsidRPr="00796C7B">
        <w:rPr>
          <w:rFonts w:ascii="Times New Roman" w:hAnsi="Times New Roman" w:cs="Times New Roman"/>
          <w:sz w:val="24"/>
          <w:szCs w:val="24"/>
        </w:rPr>
        <w:t>subdystrybucja</w:t>
      </w:r>
      <w:proofErr w:type="spellEnd"/>
      <w:r w:rsidRPr="00796C7B">
        <w:rPr>
          <w:rFonts w:ascii="Times New Roman" w:hAnsi="Times New Roman" w:cs="Times New Roman"/>
          <w:sz w:val="24"/>
          <w:szCs w:val="24"/>
        </w:rPr>
        <w:t>, niezależni brokerzy) oraz musi być przeznaczony do sprzedaży i serwisu na rynku polskim.</w:t>
      </w:r>
    </w:p>
    <w:p w14:paraId="5C5C4065" w14:textId="79B18B95" w:rsidR="005245CC" w:rsidRPr="00796C7B" w:rsidRDefault="005245C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lastRenderedPageBreak/>
        <w:t>2) Zamawiający zastrzega sobie prawo do sprawdzenia legalności dostawy bezpośrednio u polskiego przedstawiciela producenta w szczególności ważności i zakresu uprawnień licencyjnych oraz gwarancyjnych.</w:t>
      </w:r>
    </w:p>
    <w:p w14:paraId="5A1F3F00" w14:textId="0B8E887E" w:rsidR="005245CC" w:rsidRPr="00796C7B" w:rsidRDefault="005245C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3) Sprzęt musi być fabrycznie nowy, nie może być </w:t>
      </w:r>
      <w:proofErr w:type="spellStart"/>
      <w:r w:rsidRPr="00796C7B">
        <w:rPr>
          <w:rFonts w:ascii="Times New Roman" w:hAnsi="Times New Roman" w:cs="Times New Roman"/>
          <w:sz w:val="24"/>
          <w:szCs w:val="24"/>
        </w:rPr>
        <w:t>refabrykowany</w:t>
      </w:r>
      <w:proofErr w:type="spellEnd"/>
      <w:r w:rsidRPr="00796C7B">
        <w:rPr>
          <w:rFonts w:ascii="Times New Roman" w:hAnsi="Times New Roman" w:cs="Times New Roman"/>
          <w:sz w:val="24"/>
          <w:szCs w:val="24"/>
        </w:rPr>
        <w:t>, nie może posiadać jakichkolwiek znamion użytkowania, itp.</w:t>
      </w:r>
    </w:p>
    <w:p w14:paraId="28C7A7D3" w14:textId="77777777" w:rsidR="001B5E77" w:rsidRPr="00796C7B" w:rsidRDefault="005245CC" w:rsidP="001B5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4) Zamawiający sprawdzi spełnienie powyższych warunków w polskim biurze producenta na podstawie numeru seryjnego urządzenia – w przypadku niezgodności deklaracji Wykonawcy z opinią producenta Zamawiający odmówi odbioru przedmiotu zamówienia, jako niezgodnego ze specyfikacją istotnych warunków zamówienia</w:t>
      </w:r>
    </w:p>
    <w:p w14:paraId="082F103A" w14:textId="05F116FC" w:rsidR="001B5E77" w:rsidRPr="00796C7B" w:rsidRDefault="001B5E77" w:rsidP="001B5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5) Adres dostawy przedmiotu zamówienia oraz wykonania usług szkoleniowych: Urząd Gminy</w:t>
      </w:r>
    </w:p>
    <w:p w14:paraId="3A01565A" w14:textId="44A00093" w:rsidR="001B5E77" w:rsidRPr="00796C7B" w:rsidRDefault="001B5E77" w:rsidP="001B5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Trzebiel, ul. </w:t>
      </w:r>
      <w:r w:rsidR="00B304AA" w:rsidRPr="00796C7B">
        <w:rPr>
          <w:rFonts w:ascii="Times New Roman" w:hAnsi="Times New Roman" w:cs="Times New Roman"/>
          <w:sz w:val="24"/>
          <w:szCs w:val="24"/>
        </w:rPr>
        <w:t xml:space="preserve">Żarska 41,  68-212 Trzebiel. </w:t>
      </w:r>
      <w:r w:rsidRPr="00796C7B">
        <w:rPr>
          <w:rFonts w:ascii="Times New Roman" w:hAnsi="Times New Roman" w:cs="Times New Roman"/>
          <w:sz w:val="24"/>
          <w:szCs w:val="24"/>
        </w:rPr>
        <w:t>O terminie dostawy oraz szkoleń Wykonawca</w:t>
      </w:r>
      <w:r w:rsidR="00B304AA" w:rsidRPr="00796C7B">
        <w:rPr>
          <w:rFonts w:ascii="Times New Roman" w:hAnsi="Times New Roman" w:cs="Times New Roman"/>
          <w:sz w:val="24"/>
          <w:szCs w:val="24"/>
        </w:rPr>
        <w:t xml:space="preserve"> </w:t>
      </w:r>
      <w:r w:rsidRPr="00796C7B">
        <w:rPr>
          <w:rFonts w:ascii="Times New Roman" w:hAnsi="Times New Roman" w:cs="Times New Roman"/>
          <w:sz w:val="24"/>
          <w:szCs w:val="24"/>
        </w:rPr>
        <w:t>zobowiązany jest zawiadomić Zamawiającego co najmniej z 3-dniowym wyprzedzeniem.</w:t>
      </w:r>
    </w:p>
    <w:p w14:paraId="027D3AA0" w14:textId="03BAB33A" w:rsidR="005245CC" w:rsidRDefault="00B304AA" w:rsidP="001B5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6)</w:t>
      </w:r>
      <w:r w:rsidR="001B5E77" w:rsidRPr="00796C7B">
        <w:rPr>
          <w:rFonts w:ascii="Times New Roman" w:hAnsi="Times New Roman" w:cs="Times New Roman"/>
          <w:sz w:val="24"/>
          <w:szCs w:val="24"/>
        </w:rPr>
        <w:t xml:space="preserve"> Wykonawca zobowiązuje się dostarczyć przedmiot zamówienia oraz wykonać usługi szkoleniowe</w:t>
      </w:r>
      <w:r w:rsidR="00B87277" w:rsidRPr="00796C7B">
        <w:rPr>
          <w:rFonts w:ascii="Times New Roman" w:hAnsi="Times New Roman" w:cs="Times New Roman"/>
          <w:sz w:val="24"/>
          <w:szCs w:val="24"/>
        </w:rPr>
        <w:t xml:space="preserve"> </w:t>
      </w:r>
      <w:r w:rsidR="001B5E77" w:rsidRPr="00796C7B">
        <w:rPr>
          <w:rFonts w:ascii="Times New Roman" w:hAnsi="Times New Roman" w:cs="Times New Roman"/>
          <w:sz w:val="24"/>
          <w:szCs w:val="24"/>
        </w:rPr>
        <w:t>na własny koszt i ryzyko w miejscu wskazanym przez Zamawiającego.</w:t>
      </w:r>
    </w:p>
    <w:p w14:paraId="2C7A5EA9" w14:textId="06736AAB" w:rsidR="00D22E6D" w:rsidRPr="00796C7B" w:rsidRDefault="00D22E6D" w:rsidP="001B5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Wykonawca udzieli 24 miesięcznej gwarancji na sprzęt określony w części I, III i III zamówienia.</w:t>
      </w:r>
    </w:p>
    <w:p w14:paraId="54E93302" w14:textId="12490330" w:rsidR="00A513FC" w:rsidRPr="00796C7B" w:rsidRDefault="00C122EB" w:rsidP="00C12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4.5</w:t>
      </w:r>
      <w:r w:rsidR="00A513FC" w:rsidRPr="00796C7B">
        <w:rPr>
          <w:rFonts w:ascii="Times New Roman" w:hAnsi="Times New Roman" w:cs="Times New Roman"/>
          <w:sz w:val="24"/>
          <w:szCs w:val="24"/>
        </w:rPr>
        <w:t xml:space="preserve"> Wykonawca zobowiązuje się do prawidłowego wykonania przedmiotu zamówienia, zgodnie z wymaganiami określonymi w Specyfikacji Warunków Zamówienia i postanowieniami projektu umowy oraz zasadami wiedzy technicznej, zasadami należytej staranności oraz obowiązującymi normami i przepisami.</w:t>
      </w:r>
    </w:p>
    <w:p w14:paraId="60F7A67F" w14:textId="4BCC0978" w:rsidR="009030E9" w:rsidRPr="00796C7B" w:rsidRDefault="009030E9" w:rsidP="00903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4.5 Wskazane przez Zamawiającego nazwy własne producentów nie są wiążące dla Wykonawcy i należy je traktować jako przykładowe do określenia parametrów i wymogów technicznych. Przyjęte typy materiałów i urządzeń (wskazane w </w:t>
      </w:r>
      <w:r w:rsidR="003D45FD">
        <w:rPr>
          <w:rFonts w:ascii="Times New Roman" w:hAnsi="Times New Roman" w:cs="Times New Roman"/>
          <w:sz w:val="24"/>
          <w:szCs w:val="24"/>
        </w:rPr>
        <w:t>specyfikacji</w:t>
      </w:r>
      <w:r w:rsidRPr="00796C7B">
        <w:rPr>
          <w:rFonts w:ascii="Times New Roman" w:hAnsi="Times New Roman" w:cs="Times New Roman"/>
          <w:sz w:val="24"/>
          <w:szCs w:val="24"/>
        </w:rPr>
        <w:t xml:space="preserve"> technicznej) zostały użyte wyłącznie przykładowo, w celu opisania przedmiotu zamówienia. Wykonawca uprawniony jest do przedstawienia w ofercie materiałów i urządzeń równoważnych, o nie gorszych parametrach, wskazanych w opisie przedmiotu zamówienia. Wykonawca powinien określić ich parametry, celem wykazania, że spełniają warunki określone w opisie przedmiotu zamówienia. Rozwiązania równoważne zgodnie ze swoją definicją, muszą posiadać parametry oraz spełniać standardy nie gorsze niż produkty podane przykładowo. Do wskazanych w dokumentacji znaków towarowych, patentów lub pochodzenia zastosowanie ma określenie „lub równoważne", co oznacza, że Wykonawca może użyć innych produktów niż określone w dokumentacji, jednakże wyłącznie pod warunkiem, ze posiadają one tożsamy charakter użytkowy (tożsamość funkcji) oraz, że zapewnią uzyskanie parametrów technicznych oraz bezpieczeństwa użytkowania nie gorszych od założonych w wyżej wymienionych dokumentach po uzyskaniu akceptacji Zamawiającego. W miejscu, gdzie Zamawiający dokonuje opisu przedmiotu zamówienia za pomocą norm, aprobat, specyfikacji technicznych i systemów odniesienia, o których mowa w art. 99 ust. 3-5 ustawy </w:t>
      </w:r>
      <w:proofErr w:type="spellStart"/>
      <w:r w:rsidRPr="00796C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96C7B">
        <w:rPr>
          <w:rFonts w:ascii="Times New Roman" w:hAnsi="Times New Roman" w:cs="Times New Roman"/>
          <w:sz w:val="24"/>
          <w:szCs w:val="24"/>
        </w:rPr>
        <w:t xml:space="preserve"> Zamawiający, dopuszcza rozwiązania równoważne opisywanym.</w:t>
      </w:r>
    </w:p>
    <w:p w14:paraId="160BF5C6" w14:textId="17BB2E2E" w:rsidR="009030E9" w:rsidRPr="00796C7B" w:rsidRDefault="009030E9" w:rsidP="00903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Udowodnienie równoważności leży po stronie Wykonawcy.</w:t>
      </w:r>
    </w:p>
    <w:p w14:paraId="29D9C252" w14:textId="77777777" w:rsidR="00C122EB" w:rsidRPr="00796C7B" w:rsidRDefault="00C122EB" w:rsidP="00C12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5DFA8" w14:textId="22009C0F" w:rsidR="00A513FC" w:rsidRDefault="00C122EB" w:rsidP="00A513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122E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513FC" w:rsidRPr="00C122E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122E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513FC" w:rsidRPr="00C122EB">
        <w:rPr>
          <w:rFonts w:ascii="Times New Roman" w:hAnsi="Times New Roman" w:cs="Times New Roman"/>
          <w:b/>
          <w:bCs/>
          <w:sz w:val="24"/>
          <w:szCs w:val="24"/>
        </w:rPr>
        <w:t xml:space="preserve"> Oznaczenie wg wspólnego słownika CPV:</w:t>
      </w:r>
    </w:p>
    <w:p w14:paraId="0C6F9DE1" w14:textId="77777777" w:rsidR="00C122EB" w:rsidRPr="00C122EB" w:rsidRDefault="00C122EB" w:rsidP="00A513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330FC" w14:textId="77777777" w:rsidR="005245CC" w:rsidRPr="001B5E77" w:rsidRDefault="005245CC" w:rsidP="00524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30200000-1 - urządzenia komputerowe</w:t>
      </w:r>
    </w:p>
    <w:p w14:paraId="1C3B0AB1" w14:textId="77777777" w:rsidR="005245CC" w:rsidRPr="001B5E77" w:rsidRDefault="005245CC" w:rsidP="00524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48900000-7 - różne pakiety oprogramowania i systemy komputerowe</w:t>
      </w:r>
    </w:p>
    <w:p w14:paraId="27128304" w14:textId="030A428B" w:rsidR="008B34FF" w:rsidRPr="001B5E77" w:rsidRDefault="005245CC" w:rsidP="005245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48800000-6 - systemy i serwery informacyjne</w:t>
      </w:r>
    </w:p>
    <w:p w14:paraId="355995A4" w14:textId="77777777" w:rsidR="001B5E77" w:rsidRPr="001B5E77" w:rsidRDefault="001B5E77" w:rsidP="001B5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30213300-8 Komputer biurkowy</w:t>
      </w:r>
    </w:p>
    <w:p w14:paraId="338B9AF7" w14:textId="77777777" w:rsidR="001B5E77" w:rsidRPr="001B5E77" w:rsidRDefault="001B5E77" w:rsidP="001B5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32420000-3 Urządzenia sieciowe</w:t>
      </w:r>
    </w:p>
    <w:p w14:paraId="0DC4B1C0" w14:textId="77777777" w:rsidR="001B5E77" w:rsidRPr="001B5E77" w:rsidRDefault="001B5E77" w:rsidP="001B5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48000000-8 Pakiety oprogramowania i systemy informatyczne</w:t>
      </w:r>
    </w:p>
    <w:p w14:paraId="4DE3D92F" w14:textId="77777777" w:rsidR="001B5E77" w:rsidRPr="001B5E77" w:rsidRDefault="001B5E77" w:rsidP="001B5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48822000-6 Serwery komputerowe</w:t>
      </w:r>
    </w:p>
    <w:p w14:paraId="3BA78F3C" w14:textId="5E621360" w:rsidR="005245CC" w:rsidRDefault="001B5E77" w:rsidP="001B5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5E77">
        <w:rPr>
          <w:rFonts w:ascii="Times New Roman" w:hAnsi="Times New Roman" w:cs="Times New Roman"/>
          <w:sz w:val="24"/>
          <w:szCs w:val="24"/>
        </w:rPr>
        <w:t>80510000-2 Usługi szkolenia specjalistycznego</w:t>
      </w:r>
    </w:p>
    <w:p w14:paraId="738E2ECD" w14:textId="7D781562" w:rsidR="00224A59" w:rsidRDefault="00224A59" w:rsidP="001B5E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72000000-5 - </w:t>
      </w:r>
      <w:r w:rsidRPr="00224A59">
        <w:rPr>
          <w:rFonts w:ascii="Times New Roman" w:hAnsi="Times New Roman" w:cs="Times New Roman"/>
          <w:sz w:val="24"/>
          <w:szCs w:val="24"/>
        </w:rPr>
        <w:t>Usługi informatyczne: konsultacyjne, opracowywania oprogramowania, internetowe i wsparcia</w:t>
      </w:r>
    </w:p>
    <w:p w14:paraId="3D3F5268" w14:textId="77777777" w:rsidR="001B5E77" w:rsidRPr="006F1D4B" w:rsidRDefault="001B5E77" w:rsidP="001B5E7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C67E34" w14:textId="77777777" w:rsidR="00DB4639" w:rsidRDefault="00DB4639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471CB1" w14:textId="62BB2D52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63C2E2BB" w:rsidR="0015139D" w:rsidRDefault="0015139D" w:rsidP="00304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</w:t>
      </w:r>
      <w:r w:rsidR="003047A5">
        <w:rPr>
          <w:rFonts w:ascii="Times New Roman" w:hAnsi="Times New Roman" w:cs="Times New Roman"/>
          <w:sz w:val="24"/>
          <w:szCs w:val="24"/>
        </w:rPr>
        <w:t xml:space="preserve"> </w:t>
      </w:r>
      <w:r w:rsidR="003047A5" w:rsidRPr="003047A5">
        <w:rPr>
          <w:rFonts w:ascii="Times New Roman" w:hAnsi="Times New Roman" w:cs="Times New Roman"/>
          <w:sz w:val="24"/>
          <w:szCs w:val="24"/>
        </w:rPr>
        <w:t>oraz sprawdzenia przez wykonawcę dokumentów niezbędnych do realizacji zamówienia dostępnych na miejscu u zamawiającego.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16589FC4" w14:textId="77777777" w:rsidR="001876EC" w:rsidRDefault="001876EC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25943E" w14:textId="6E177E63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4BC9BDB2" w:rsidR="008719DE" w:rsidRPr="00796C7B" w:rsidRDefault="008719DE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7.1 </w:t>
      </w:r>
      <w:r w:rsidR="00306325" w:rsidRPr="00796C7B">
        <w:rPr>
          <w:rFonts w:ascii="Times New Roman" w:hAnsi="Times New Roman" w:cs="Times New Roman"/>
          <w:sz w:val="24"/>
          <w:szCs w:val="24"/>
        </w:rPr>
        <w:t xml:space="preserve">Zamawiający udziela zamówienia w </w:t>
      </w:r>
      <w:r w:rsidR="001876EC" w:rsidRPr="00796C7B">
        <w:rPr>
          <w:rFonts w:ascii="Times New Roman" w:hAnsi="Times New Roman" w:cs="Times New Roman"/>
          <w:sz w:val="24"/>
          <w:szCs w:val="24"/>
        </w:rPr>
        <w:t xml:space="preserve">częściach, w których każda stanowi przedmiot odrębnego postępowania. </w:t>
      </w:r>
    </w:p>
    <w:p w14:paraId="157F392C" w14:textId="2AC0A14C" w:rsidR="005245CC" w:rsidRPr="00796C7B" w:rsidRDefault="005245C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7.2 </w:t>
      </w:r>
      <w:r w:rsidR="003D45FD">
        <w:rPr>
          <w:rFonts w:ascii="Times New Roman" w:hAnsi="Times New Roman" w:cs="Times New Roman"/>
          <w:sz w:val="24"/>
          <w:szCs w:val="24"/>
        </w:rPr>
        <w:t>Przedmiotowe z</w:t>
      </w:r>
      <w:r w:rsidRPr="00796C7B">
        <w:rPr>
          <w:rFonts w:ascii="Times New Roman" w:hAnsi="Times New Roman" w:cs="Times New Roman"/>
          <w:sz w:val="24"/>
          <w:szCs w:val="24"/>
        </w:rPr>
        <w:t xml:space="preserve">amówienie podzielone jest na </w:t>
      </w:r>
      <w:r w:rsidR="00224A59">
        <w:rPr>
          <w:rFonts w:ascii="Times New Roman" w:hAnsi="Times New Roman" w:cs="Times New Roman"/>
          <w:sz w:val="24"/>
          <w:szCs w:val="24"/>
        </w:rPr>
        <w:t>4</w:t>
      </w:r>
      <w:r w:rsidRPr="00796C7B">
        <w:rPr>
          <w:rFonts w:ascii="Times New Roman" w:hAnsi="Times New Roman" w:cs="Times New Roman"/>
          <w:sz w:val="24"/>
          <w:szCs w:val="24"/>
        </w:rPr>
        <w:t xml:space="preserve"> części:</w:t>
      </w:r>
    </w:p>
    <w:p w14:paraId="26D85753" w14:textId="77777777" w:rsidR="00F1221C" w:rsidRPr="00796C7B" w:rsidRDefault="00F1221C" w:rsidP="00524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47BD8" w14:textId="50E52D41" w:rsidR="00921151" w:rsidRPr="00796C7B" w:rsidRDefault="00921151" w:rsidP="006F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4979481"/>
      <w:r w:rsidRPr="00796C7B">
        <w:rPr>
          <w:rFonts w:ascii="Times New Roman" w:hAnsi="Times New Roman" w:cs="Times New Roman"/>
          <w:sz w:val="24"/>
          <w:szCs w:val="24"/>
        </w:rPr>
        <w:t xml:space="preserve">Część I Dostawa </w:t>
      </w:r>
      <w:proofErr w:type="spellStart"/>
      <w:r w:rsidR="006D4F65" w:rsidRPr="00796C7B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="006D4F65" w:rsidRPr="00796C7B">
        <w:rPr>
          <w:rFonts w:ascii="Times New Roman" w:hAnsi="Times New Roman" w:cs="Times New Roman"/>
          <w:sz w:val="24"/>
          <w:szCs w:val="24"/>
        </w:rPr>
        <w:t xml:space="preserve"> Wi-Fi</w:t>
      </w:r>
    </w:p>
    <w:p w14:paraId="10DFEA89" w14:textId="0305F806" w:rsidR="006D376F" w:rsidRPr="00796C7B" w:rsidRDefault="006D376F" w:rsidP="006F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Cześć II Dostawa </w:t>
      </w:r>
      <w:r w:rsidR="00F1221C" w:rsidRPr="00796C7B">
        <w:rPr>
          <w:rFonts w:ascii="Times New Roman" w:hAnsi="Times New Roman" w:cs="Times New Roman"/>
          <w:sz w:val="24"/>
          <w:szCs w:val="24"/>
        </w:rPr>
        <w:t>serwera NAS wraz z dyskami oraz UPS-em</w:t>
      </w:r>
    </w:p>
    <w:p w14:paraId="064BF1B1" w14:textId="75DD4958" w:rsidR="00F1221C" w:rsidRPr="00796C7B" w:rsidRDefault="00F1221C" w:rsidP="006F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Część I</w:t>
      </w:r>
      <w:r w:rsidR="00224A59">
        <w:rPr>
          <w:rFonts w:ascii="Times New Roman" w:hAnsi="Times New Roman" w:cs="Times New Roman"/>
          <w:sz w:val="24"/>
          <w:szCs w:val="24"/>
        </w:rPr>
        <w:t>II</w:t>
      </w:r>
      <w:r w:rsidRPr="00796C7B">
        <w:rPr>
          <w:rFonts w:ascii="Times New Roman" w:hAnsi="Times New Roman" w:cs="Times New Roman"/>
          <w:sz w:val="24"/>
          <w:szCs w:val="24"/>
        </w:rPr>
        <w:t xml:space="preserve"> Dostawa komputerów i monitorów</w:t>
      </w:r>
    </w:p>
    <w:p w14:paraId="0E3F1510" w14:textId="4553B9F7" w:rsidR="00F1221C" w:rsidRPr="00796C7B" w:rsidRDefault="00F1221C" w:rsidP="006F3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 xml:space="preserve">Część </w:t>
      </w:r>
      <w:r w:rsidR="00224A59">
        <w:rPr>
          <w:rFonts w:ascii="Times New Roman" w:hAnsi="Times New Roman" w:cs="Times New Roman"/>
          <w:sz w:val="24"/>
          <w:szCs w:val="24"/>
        </w:rPr>
        <w:t>I</w:t>
      </w:r>
      <w:r w:rsidRPr="00796C7B">
        <w:rPr>
          <w:rFonts w:ascii="Times New Roman" w:hAnsi="Times New Roman" w:cs="Times New Roman"/>
          <w:sz w:val="24"/>
          <w:szCs w:val="24"/>
        </w:rPr>
        <w:t xml:space="preserve">V </w:t>
      </w:r>
      <w:r w:rsidR="003A114C" w:rsidRPr="00796C7B">
        <w:rPr>
          <w:rFonts w:ascii="Times New Roman" w:hAnsi="Times New Roman" w:cs="Times New Roman"/>
          <w:sz w:val="24"/>
          <w:szCs w:val="24"/>
        </w:rPr>
        <w:t>Opracowanie wzorów dokumentów elektronicznych</w:t>
      </w:r>
      <w:r w:rsidRPr="00796C7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37E02B24" w14:textId="2DE3CDB2" w:rsidR="008719DE" w:rsidRPr="00796C7B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5D640" w14:textId="10EC8D2C" w:rsidR="003047A5" w:rsidRPr="00796C7B" w:rsidRDefault="008719DE" w:rsidP="00F24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7.</w:t>
      </w:r>
      <w:r w:rsidR="003D45FD">
        <w:rPr>
          <w:rFonts w:ascii="Times New Roman" w:hAnsi="Times New Roman" w:cs="Times New Roman"/>
          <w:sz w:val="24"/>
          <w:szCs w:val="24"/>
        </w:rPr>
        <w:t>3</w:t>
      </w:r>
      <w:r w:rsidRPr="00796C7B">
        <w:rPr>
          <w:rFonts w:ascii="Times New Roman" w:hAnsi="Times New Roman" w:cs="Times New Roman"/>
          <w:sz w:val="24"/>
          <w:szCs w:val="24"/>
        </w:rPr>
        <w:t xml:space="preserve"> </w:t>
      </w:r>
      <w:r w:rsidR="00306325" w:rsidRPr="00796C7B">
        <w:rPr>
          <w:rFonts w:ascii="Times New Roman" w:hAnsi="Times New Roman" w:cs="Times New Roman"/>
          <w:sz w:val="24"/>
          <w:szCs w:val="24"/>
        </w:rPr>
        <w:t>Zamawiający dopuszcza możliwości składania oferty częściowej</w:t>
      </w:r>
      <w:r w:rsidR="00153FCF" w:rsidRPr="00796C7B">
        <w:rPr>
          <w:rFonts w:ascii="Times New Roman" w:hAnsi="Times New Roman" w:cs="Times New Roman"/>
          <w:sz w:val="24"/>
          <w:szCs w:val="24"/>
        </w:rPr>
        <w:t xml:space="preserve"> dla jednej </w:t>
      </w:r>
      <w:r w:rsidR="00F24C9E" w:rsidRPr="00796C7B">
        <w:rPr>
          <w:rFonts w:ascii="Times New Roman" w:hAnsi="Times New Roman" w:cs="Times New Roman"/>
          <w:sz w:val="24"/>
          <w:szCs w:val="24"/>
        </w:rPr>
        <w:t>lub</w:t>
      </w:r>
      <w:r w:rsidR="00153FCF" w:rsidRPr="00796C7B">
        <w:rPr>
          <w:rFonts w:ascii="Times New Roman" w:hAnsi="Times New Roman" w:cs="Times New Roman"/>
          <w:sz w:val="24"/>
          <w:szCs w:val="24"/>
        </w:rPr>
        <w:t xml:space="preserve"> wszystkich części zamówienia.</w:t>
      </w:r>
    </w:p>
    <w:p w14:paraId="645F2D7E" w14:textId="77777777" w:rsidR="001E0B51" w:rsidRDefault="001E0B51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DA4B87" w14:textId="77777777" w:rsidR="00D96D77" w:rsidRDefault="00D96D77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8C342" w14:textId="7D134F68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7A285669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7FCF7" w14:textId="77777777" w:rsidR="00F1221C" w:rsidRDefault="00F1221C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3C9B4BF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856F0" w14:textId="3EB6CBB5" w:rsidR="005E1A8B" w:rsidRDefault="00D22E6D" w:rsidP="00E4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A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Cześć </w:t>
      </w:r>
      <w:r w:rsidR="005E1A8B" w:rsidRPr="005E1A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I, II i III</w:t>
      </w:r>
      <w:r w:rsidR="005E1A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E1A8B" w:rsidRPr="005E1A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wymaga, aby zamówienie zostało wykonane w terminie nie </w:t>
      </w:r>
      <w:r w:rsidR="005E1A8B">
        <w:rPr>
          <w:rFonts w:ascii="Times New Roman" w:eastAsia="Times New Roman" w:hAnsi="Times New Roman" w:cs="Times New Roman"/>
          <w:sz w:val="24"/>
          <w:szCs w:val="24"/>
          <w:lang w:eastAsia="ar-SA"/>
        </w:rPr>
        <w:t>dłuższym</w:t>
      </w:r>
      <w:r w:rsidR="005E1A8B" w:rsidRPr="005E1A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niż do 100 dni kalendarzowych od daty podpisania umowy. Termin wykonania zamówienia stanowi kryterium oceny of</w:t>
      </w:r>
      <w:r w:rsidR="005E1A8B">
        <w:rPr>
          <w:rFonts w:ascii="Times New Roman" w:eastAsia="Times New Roman" w:hAnsi="Times New Roman" w:cs="Times New Roman"/>
          <w:sz w:val="24"/>
          <w:szCs w:val="24"/>
          <w:lang w:eastAsia="ar-SA"/>
        </w:rPr>
        <w:t>ert</w:t>
      </w:r>
      <w:r w:rsidR="005E1A8B" w:rsidRPr="005E1A8B">
        <w:rPr>
          <w:rFonts w:ascii="Times New Roman" w:eastAsia="Times New Roman" w:hAnsi="Times New Roman" w:cs="Times New Roman"/>
          <w:sz w:val="24"/>
          <w:szCs w:val="24"/>
          <w:lang w:eastAsia="ar-SA"/>
        </w:rPr>
        <w:t>. Ostateczny termin wykonania zamówienia będzie zgodny z oświadczeniem wskazanym w ofercie Wykonawcy z którym zostanie zawarta umowa.</w:t>
      </w:r>
    </w:p>
    <w:p w14:paraId="62F326A7" w14:textId="3993DA0B" w:rsidR="004E5443" w:rsidRPr="00725069" w:rsidRDefault="005E1A8B" w:rsidP="00E4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1A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Część IV: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5443" w:rsidRPr="007250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należy wykonać w </w:t>
      </w:r>
      <w:r w:rsidR="009365A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40D2F" w:rsidRPr="00E40D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9365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miesięcy</w:t>
      </w:r>
      <w:r w:rsidR="004E5443" w:rsidRPr="009E34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od daty zawarcia umowy</w:t>
      </w:r>
      <w:r w:rsidR="00E40D2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8E7F70F" w14:textId="77777777" w:rsidR="004E5443" w:rsidRPr="004E5443" w:rsidRDefault="004E5443" w:rsidP="004E5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381D5E" w14:textId="77CB64C1" w:rsidR="00FF6758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4129ADE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p</w:t>
      </w:r>
      <w:r w:rsidRPr="004277EA">
        <w:rPr>
          <w:rFonts w:ascii="Times New Roman" w:hAnsi="Times New Roman" w:cs="Times New Roman"/>
          <w:sz w:val="24"/>
          <w:szCs w:val="24"/>
        </w:rPr>
        <w:t>ostępowanie prowadzone jest w języku polskim;</w:t>
      </w:r>
    </w:p>
    <w:p w14:paraId="3728D4EE" w14:textId="2CBFF2D1" w:rsidR="004277EA" w:rsidRPr="004E5443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 w:rsidRPr="004E5443">
        <w:rPr>
          <w:rFonts w:ascii="Times New Roman" w:hAnsi="Times New Roman" w:cs="Times New Roman"/>
          <w:sz w:val="24"/>
          <w:szCs w:val="24"/>
        </w:rPr>
        <w:t>w</w:t>
      </w:r>
      <w:r w:rsidRPr="004E5443">
        <w:rPr>
          <w:rFonts w:ascii="Times New Roman" w:hAnsi="Times New Roman" w:cs="Times New Roman"/>
          <w:sz w:val="24"/>
          <w:szCs w:val="24"/>
        </w:rPr>
        <w:t xml:space="preserve"> postępowaniu o udzielenie zamówienia komunikacja między Zamawiającym a Wykonawcami  odbywa się przy użyciu </w:t>
      </w:r>
      <w:proofErr w:type="spellStart"/>
      <w:r w:rsidRPr="004E5443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E5443">
        <w:rPr>
          <w:rFonts w:ascii="Times New Roman" w:hAnsi="Times New Roman" w:cs="Times New Roman"/>
          <w:sz w:val="24"/>
          <w:szCs w:val="24"/>
        </w:rPr>
        <w:t xml:space="preserve">, który dostępny jest pod adresem https://miniportal.uzp.gov.pl, </w:t>
      </w:r>
      <w:proofErr w:type="spellStart"/>
      <w:r w:rsidRPr="004E5443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E5443">
        <w:rPr>
          <w:rFonts w:ascii="Times New Roman" w:hAnsi="Times New Roman" w:cs="Times New Roman"/>
          <w:sz w:val="24"/>
          <w:szCs w:val="24"/>
        </w:rPr>
        <w:t xml:space="preserve">-u dostępnego po adresem https://epuap.gov.pl/wps/portal; </w:t>
      </w:r>
    </w:p>
    <w:p w14:paraId="6A534C0D" w14:textId="4B31329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 w:rsidR="007271ED">
        <w:rPr>
          <w:rFonts w:ascii="Times New Roman" w:hAnsi="Times New Roman" w:cs="Times New Roman"/>
          <w:sz w:val="24"/>
          <w:szCs w:val="24"/>
        </w:rPr>
        <w:t xml:space="preserve"> 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</w:t>
      </w:r>
      <w:r w:rsidR="004E5443">
        <w:rPr>
          <w:rFonts w:ascii="Times New Roman" w:hAnsi="Times New Roman" w:cs="Times New Roman"/>
          <w:sz w:val="24"/>
          <w:szCs w:val="24"/>
        </w:rPr>
        <w:t xml:space="preserve"> Monika Delejowska zamowienia@trzebiel.pl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ma dostęp do następujących formularzy: „Formularz do złożenia, zmiany, wycofania oferty lub wniosku” oraz „Formularza do komunikacji”;</w:t>
      </w:r>
    </w:p>
    <w:p w14:paraId="53D6A53F" w14:textId="6E9174F0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Warunkach korzystania </w:t>
      </w:r>
    </w:p>
    <w:p w14:paraId="6C8E417E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z elektronicznej platformy usług administracji publicznej (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);</w:t>
      </w:r>
    </w:p>
    <w:p w14:paraId="28737649" w14:textId="7167AFE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amawiający dopuszcza przesyłanie danych w formatach dopuszczonych odpowiednimi przepisami prawa tj. m.in.: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.txt, .xls,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.pdf, .jpg,.png,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2849EFE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a datę przekazania oferty, wniosków, zawiadomień, dokumentów elektronicznych, oświadczeń lub elektronicznych kopii dokumentów lub oświadczeń oraz innych informacji, przekazanych w sposób o którym mowa w pkt. 2 przyjmuje się datę ich przekazania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03E2B5B8" w14:textId="758D91CB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ane postępowania można wyszukać również na liście wszystkich postępowań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klikając wcześniej opcję „Dla Wykonawców” lub ze strony głównej z zakładki Postępowania;</w:t>
      </w:r>
    </w:p>
    <w:p w14:paraId="2B621901" w14:textId="72F9146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="007271ED">
        <w:rPr>
          <w:rFonts w:ascii="Times New Roman" w:hAnsi="Times New Roman" w:cs="Times New Roman"/>
          <w:sz w:val="24"/>
          <w:szCs w:val="24"/>
        </w:rPr>
        <w:t xml:space="preserve"> z</w:t>
      </w:r>
      <w:r w:rsidRPr="004277EA">
        <w:rPr>
          <w:rFonts w:ascii="Times New Roman" w:hAnsi="Times New Roman" w:cs="Times New Roman"/>
          <w:sz w:val="24"/>
          <w:szCs w:val="24"/>
        </w:rPr>
        <w:t>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dla dokumentów w formacie „PDF” zaleca się podpis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dokumenty w formacie innym niż „PDF” zaleca się podpisywać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2FBF6021" w14:textId="2011220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przypadku przekazywania w postępowaniu dokumentu elektronicznego w formacie poddającym dane kompresji, opatrzenie pliku zawierającego skompresowane dokumenty 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57E83A1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łożenie oferty </w:t>
      </w:r>
    </w:p>
    <w:p w14:paraId="7CC7EB99" w14:textId="442D7B0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składa ofertę za  pośrednictwem Formularza do złożenia, zmiany, wycofania oferty lub wniosku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Adres skrzynki 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Zamawiającego do złożenia oferty:</w:t>
      </w:r>
      <w:r w:rsidR="00BD1579" w:rsidRPr="00BD1579">
        <w:t xml:space="preserve"> </w:t>
      </w:r>
      <w:r w:rsidR="00BD1579" w:rsidRPr="00BD1579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 szczegółach danego postępowania; </w:t>
      </w:r>
    </w:p>
    <w:p w14:paraId="1CA63DCD" w14:textId="2EA5618A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 xml:space="preserve">ferta powinna być sporządzona w języku polskim. W formularzu oferty Wykonawca zobowiązany jest podać adres skrzynki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adres e-mail, na których prowadzona będzie korespondencja związana z postępowaniem;</w:t>
      </w:r>
    </w:p>
    <w:p w14:paraId="309DA6A2" w14:textId="0845089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fertę składa się, pod rygorem nieważności, w formie elektronicznej lub w postaci elektronicznej opatrzonej podpisem zaufanym lub podpisem osobistym;</w:t>
      </w:r>
    </w:p>
    <w:p w14:paraId="2B0E616E" w14:textId="3F358FF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s</w:t>
      </w:r>
      <w:r w:rsidRPr="004277EA">
        <w:rPr>
          <w:rFonts w:ascii="Times New Roman" w:hAnsi="Times New Roman" w:cs="Times New Roman"/>
          <w:sz w:val="24"/>
          <w:szCs w:val="24"/>
        </w:rPr>
        <w:t xml:space="preserve">posób złożenia oferty, w tym zaszyfrowania oferty opisany został w „Instrukcji użytkownika”, dostępnej na stronie: https://miniportal.uzp.gov.pl/. W celu prawidłowego złożenia oferty, wykonawcy powinni posługiwać się 32 znakowym identyfikatorem postępowania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 sytuacji, w której Wykonawca składając ofertę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wprowadzi w formularzu inny identyfikator postępowania niż wskazany w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oferta taka nie będzie widoczna na liście złożonych ofert i nie będzie możliwości na jej odszyfrowanie.</w:t>
      </w:r>
    </w:p>
    <w:p w14:paraId="340F392B" w14:textId="6A53978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j</w:t>
      </w:r>
      <w:r w:rsidRPr="004277EA">
        <w:rPr>
          <w:rFonts w:ascii="Times New Roman" w:hAnsi="Times New Roman" w:cs="Times New Roman"/>
          <w:sz w:val="24"/>
          <w:szCs w:val="24"/>
        </w:rPr>
        <w:t>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D98E691" w14:textId="3FA95E4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</w:t>
      </w:r>
      <w:r w:rsidR="007271ED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miana lub wycofanie oferty następuje za pośrednictwem „Formularza do złożenia, zmiany, wycofania oferty lub wniosku”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Sposób wycofania lub zmiany oferty został opisany w „Instrukcji użytkownika” dostępnej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.</w:t>
      </w: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6D08E2D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 xml:space="preserve">.2), zawiadomień oraz przekazywanie informacji odbywa się elektronicznie za pośrednictwem dedykowanego formularza: „Formularz do komunikacji”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41D1D786" w14:textId="448ACE1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9C6FBF">
        <w:rPr>
          <w:rFonts w:ascii="Times New Roman" w:hAnsi="Times New Roman" w:cs="Times New Roman"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664DD167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1ED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>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76F113B7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8C22E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0855811"/>
      <w:r w:rsidR="008C22E3" w:rsidRPr="008C22E3">
        <w:rPr>
          <w:rFonts w:ascii="Times New Roman" w:hAnsi="Times New Roman" w:cs="Times New Roman"/>
          <w:b/>
          <w:bCs/>
          <w:sz w:val="24"/>
          <w:szCs w:val="24"/>
        </w:rPr>
        <w:t>tj. do dnia</w:t>
      </w:r>
      <w:bookmarkEnd w:id="3"/>
      <w:r w:rsidR="00051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F89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6D7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18C4">
        <w:rPr>
          <w:rFonts w:ascii="Times New Roman" w:hAnsi="Times New Roman" w:cs="Times New Roman"/>
          <w:b/>
          <w:bCs/>
          <w:sz w:val="24"/>
          <w:szCs w:val="24"/>
        </w:rPr>
        <w:t>10.2022</w:t>
      </w:r>
      <w:r w:rsidR="00DB4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B1D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AD24F71" w14:textId="1B9844E3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zwraca się jednokrotnie do wykonawców o wyrażeni zgody na przedłużenie tego terminu o wskazany przez niego okres, nie dłuższy niż 30 dni.</w:t>
      </w:r>
    </w:p>
    <w:p w14:paraId="72E5845B" w14:textId="18AFA5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64989FA8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</w:t>
      </w:r>
      <w:r w:rsidR="00B053AF">
        <w:rPr>
          <w:rFonts w:ascii="Times New Roman" w:hAnsi="Times New Roman" w:cs="Times New Roman"/>
          <w:sz w:val="24"/>
          <w:szCs w:val="24"/>
        </w:rPr>
        <w:t>.</w:t>
      </w:r>
    </w:p>
    <w:p w14:paraId="4E31E691" w14:textId="3D55AAAF" w:rsidR="00B053AF" w:rsidRDefault="00B0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załącznik stanowiący cześć I</w:t>
      </w:r>
      <w:r w:rsidR="000F537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32A80E3C" w14:textId="65B0D5C1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Oferta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2859B51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osobistym</w:t>
      </w:r>
      <w:r w:rsidR="00FE0CEF">
        <w:rPr>
          <w:rFonts w:ascii="Times New Roman" w:hAnsi="Times New Roman" w:cs="Times New Roman"/>
          <w:sz w:val="24"/>
          <w:szCs w:val="24"/>
        </w:rPr>
        <w:t xml:space="preserve"> i składa się wraz z ofertą.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4FD6110A" w14:textId="494366E2" w:rsidR="0070784D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ECD23" w14:textId="4351E816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02FFEBE2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</w:t>
      </w:r>
      <w:r w:rsidR="00156FA6">
        <w:rPr>
          <w:rFonts w:ascii="Times New Roman" w:hAnsi="Times New Roman" w:cs="Times New Roman"/>
          <w:sz w:val="24"/>
          <w:szCs w:val="24"/>
        </w:rPr>
        <w:t>- oświadczenia i specyfikację techniczną ( Część IV)</w:t>
      </w:r>
    </w:p>
    <w:p w14:paraId="277F15E0" w14:textId="57EF709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Ofertę należy złożyć w terminie: do dnia </w:t>
      </w:r>
      <w:r w:rsidR="000518C4">
        <w:rPr>
          <w:rFonts w:ascii="Times New Roman" w:hAnsi="Times New Roman" w:cs="Times New Roman"/>
          <w:b/>
          <w:bCs/>
          <w:sz w:val="24"/>
          <w:szCs w:val="24"/>
        </w:rPr>
        <w:t>19.09.2022</w:t>
      </w:r>
      <w:r w:rsidR="00A12C5F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365103" w:rsidRPr="00365103">
        <w:rPr>
          <w:rFonts w:ascii="Times New Roman" w:hAnsi="Times New Roman" w:cs="Times New Roman"/>
          <w:sz w:val="24"/>
          <w:szCs w:val="24"/>
        </w:rPr>
        <w:t xml:space="preserve">do godz. </w:t>
      </w:r>
      <w:r w:rsidR="00A75B1D">
        <w:rPr>
          <w:rFonts w:ascii="Times New Roman" w:hAnsi="Times New Roman" w:cs="Times New Roman"/>
          <w:sz w:val="24"/>
          <w:szCs w:val="24"/>
        </w:rPr>
        <w:t>10:00</w:t>
      </w:r>
      <w:r w:rsidR="009C6FBF" w:rsidRPr="009C6FBF"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 xml:space="preserve">za pośrednictwem Formularza do złożenia oferty dostępnego na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 xml:space="preserve"> na adres skrzynki </w:t>
      </w:r>
      <w:proofErr w:type="spellStart"/>
      <w:r w:rsidR="009C6FBF" w:rsidRPr="009C6FB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9C6FBF" w:rsidRPr="009C6FBF">
        <w:rPr>
          <w:rFonts w:ascii="Times New Roman" w:hAnsi="Times New Roman" w:cs="Times New Roman"/>
          <w:sz w:val="24"/>
          <w:szCs w:val="24"/>
        </w:rPr>
        <w:t>: skrzynka EPUAP:</w:t>
      </w:r>
      <w:r w:rsidR="009C6FBF">
        <w:rPr>
          <w:rFonts w:ascii="Times New Roman" w:hAnsi="Times New Roman" w:cs="Times New Roman"/>
          <w:sz w:val="24"/>
          <w:szCs w:val="24"/>
        </w:rPr>
        <w:t xml:space="preserve"> </w:t>
      </w:r>
      <w:r w:rsidR="009C6FBF" w:rsidRPr="009C6FBF">
        <w:rPr>
          <w:rFonts w:ascii="Times New Roman" w:hAnsi="Times New Roman" w:cs="Times New Roman"/>
          <w:sz w:val="24"/>
          <w:szCs w:val="24"/>
        </w:rPr>
        <w:t>331tb6tmt4</w:t>
      </w:r>
      <w:r w:rsidR="00F314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314DB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9C6FBF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A86895F" w14:textId="77777777" w:rsidR="000C1A98" w:rsidRPr="00FB3AA6" w:rsidRDefault="000C1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629D3F7A" w:rsidR="00D350FE" w:rsidRPr="003A2D03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tj. </w:t>
      </w:r>
      <w:r w:rsidR="000518C4">
        <w:rPr>
          <w:rFonts w:ascii="Times New Roman" w:hAnsi="Times New Roman" w:cs="Times New Roman"/>
          <w:b/>
          <w:bCs/>
          <w:sz w:val="24"/>
          <w:szCs w:val="24"/>
        </w:rPr>
        <w:t>19.09.2022</w:t>
      </w:r>
      <w:r w:rsidR="00A75B1D" w:rsidRPr="00A75B1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3A2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D03">
        <w:rPr>
          <w:rFonts w:ascii="Times New Roman" w:hAnsi="Times New Roman" w:cs="Times New Roman"/>
          <w:sz w:val="24"/>
          <w:szCs w:val="24"/>
        </w:rPr>
        <w:t>o godz. 10:30.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88312" w14:textId="5C225233" w:rsidR="009C1DA9" w:rsidRPr="0026240E" w:rsidRDefault="00E9219A" w:rsidP="00E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40E">
        <w:rPr>
          <w:rFonts w:ascii="Times New Roman" w:hAnsi="Times New Roman" w:cs="Times New Roman"/>
          <w:sz w:val="24"/>
          <w:szCs w:val="24"/>
        </w:rPr>
        <w:t xml:space="preserve">16.1 </w:t>
      </w:r>
      <w:r w:rsidR="00E40D2F">
        <w:rPr>
          <w:rFonts w:ascii="Times New Roman" w:hAnsi="Times New Roman" w:cs="Times New Roman"/>
          <w:sz w:val="24"/>
          <w:szCs w:val="24"/>
        </w:rPr>
        <w:t>Zamawiający nie wymaga wniesienia wadium.</w:t>
      </w:r>
      <w:r w:rsidRPr="002624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3244024" w14:textId="00BD8703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1A4367" w14:textId="5D49EFA4" w:rsidR="000518C4" w:rsidRDefault="000518C4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 Kryteriami oceny ofert dla części </w:t>
      </w:r>
      <w:r w:rsidRPr="000518C4">
        <w:rPr>
          <w:rFonts w:ascii="Times New Roman" w:hAnsi="Times New Roman" w:cs="Times New Roman"/>
          <w:b/>
          <w:bCs/>
          <w:sz w:val="24"/>
          <w:szCs w:val="24"/>
        </w:rPr>
        <w:t xml:space="preserve">I, II i III </w:t>
      </w:r>
      <w:r w:rsidRPr="000518C4">
        <w:rPr>
          <w:rFonts w:ascii="Times New Roman" w:hAnsi="Times New Roman" w:cs="Times New Roman"/>
          <w:sz w:val="24"/>
          <w:szCs w:val="24"/>
        </w:rPr>
        <w:t>są:</w:t>
      </w:r>
    </w:p>
    <w:p w14:paraId="0E6F4524" w14:textId="77777777" w:rsidR="003E6FFC" w:rsidRPr="000518C4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C4">
        <w:rPr>
          <w:rFonts w:ascii="Times New Roman" w:hAnsi="Times New Roman" w:cs="Times New Roman"/>
          <w:sz w:val="24"/>
          <w:szCs w:val="24"/>
        </w:rPr>
        <w:t xml:space="preserve">Cena </w:t>
      </w:r>
      <w:r>
        <w:rPr>
          <w:rFonts w:ascii="Times New Roman" w:hAnsi="Times New Roman" w:cs="Times New Roman"/>
          <w:sz w:val="24"/>
          <w:szCs w:val="24"/>
        </w:rPr>
        <w:t>oferty brutto -</w:t>
      </w:r>
      <w:r w:rsidRPr="000518C4"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5DBC3BD6" w14:textId="77777777" w:rsid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8C4">
        <w:rPr>
          <w:rFonts w:ascii="Times New Roman" w:hAnsi="Times New Roman" w:cs="Times New Roman"/>
          <w:sz w:val="24"/>
          <w:szCs w:val="24"/>
        </w:rPr>
        <w:t xml:space="preserve">Termin dostawy </w:t>
      </w:r>
      <w:r>
        <w:rPr>
          <w:rFonts w:ascii="Times New Roman" w:hAnsi="Times New Roman" w:cs="Times New Roman"/>
          <w:sz w:val="24"/>
          <w:szCs w:val="24"/>
        </w:rPr>
        <w:t>– 40%</w:t>
      </w:r>
    </w:p>
    <w:p w14:paraId="1D2C0B91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>W trakcie oceny kolejno rozpatrywanym i ocenianym ofertom przyznawane są punkty za powyższe kryteria według następujących zasad:</w:t>
      </w:r>
    </w:p>
    <w:p w14:paraId="1A35E133" w14:textId="77777777" w:rsidR="003E6FFC" w:rsidRDefault="003E6FFC" w:rsidP="003E6F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DF10C" w14:textId="56F2709A" w:rsidR="003E6FFC" w:rsidRDefault="003E6FFC" w:rsidP="003E6F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Kryterium c</w:t>
      </w:r>
      <w:r w:rsidRPr="003E6FFC">
        <w:rPr>
          <w:rFonts w:ascii="Times New Roman" w:hAnsi="Times New Roman" w:cs="Times New Roman"/>
          <w:b/>
          <w:bCs/>
          <w:sz w:val="24"/>
          <w:szCs w:val="24"/>
        </w:rPr>
        <w:t xml:space="preserve">ena </w:t>
      </w:r>
    </w:p>
    <w:p w14:paraId="0889B75C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51FDF" w14:textId="2072A558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4" w:name="_Hlk113520295"/>
      <w:r w:rsidRPr="003E6FFC">
        <w:rPr>
          <w:rFonts w:ascii="Times New Roman" w:hAnsi="Times New Roman" w:cs="Times New Roman"/>
          <w:sz w:val="24"/>
          <w:szCs w:val="24"/>
        </w:rPr>
        <w:t>cena najniższa brutto</w:t>
      </w:r>
      <w:bookmarkEnd w:id="4"/>
    </w:p>
    <w:p w14:paraId="40445E91" w14:textId="225CC492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 xml:space="preserve">C = ------------------------------------------------    x 60 </w:t>
      </w:r>
      <w:r>
        <w:rPr>
          <w:rFonts w:ascii="Times New Roman" w:hAnsi="Times New Roman" w:cs="Times New Roman"/>
          <w:sz w:val="24"/>
          <w:szCs w:val="24"/>
        </w:rPr>
        <w:t>pkt</w:t>
      </w:r>
    </w:p>
    <w:p w14:paraId="19ECAF21" w14:textId="38CCC3A8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 xml:space="preserve">        cena oferty ocenianej brutto</w:t>
      </w:r>
    </w:p>
    <w:p w14:paraId="28073F49" w14:textId="6030F394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3D061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EC2EF" w14:textId="50ACC43C" w:rsidR="003E6FFC" w:rsidRDefault="003E6FFC" w:rsidP="003E6F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FFC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3E6F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Termin dostawy  </w:t>
      </w:r>
    </w:p>
    <w:p w14:paraId="037DD76F" w14:textId="264BF8A6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FF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DBE67A9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>Każda z ważnych ofert będzie punktowana w zakresie kryterium „termin dostawy” na podstawie oświadczenia zawartego w ofercie Wykonawcy o terminie dostawy przedmiotu zamówienia w danej części, wyrażonego w dniach kalendarzowych, liczonych od dnia podpisania umowy, poprzez przydzielenie odpowiedniej punktacji:</w:t>
      </w:r>
    </w:p>
    <w:p w14:paraId="5C9B89EC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lastRenderedPageBreak/>
        <w:t>- za termin dostawy od 91 do 100 dni kalendarzowych – otrzyma 0 pkt,</w:t>
      </w:r>
    </w:p>
    <w:p w14:paraId="5607002B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>- za termin dostawy od 81 do 90 dni kalendarzowych – otrzyma 10 pkt,</w:t>
      </w:r>
    </w:p>
    <w:p w14:paraId="659E5EDD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>- za termin dostawy od 71 do 80 dni kalendarzowych – otrzyma 20 pkt,</w:t>
      </w:r>
    </w:p>
    <w:p w14:paraId="07AA3E0C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>- za termin dostawy od 61 do 70 dni kalendarzowych – otrzyma 30 pkt,</w:t>
      </w:r>
    </w:p>
    <w:p w14:paraId="291B0C35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>- za termin dostawy krótszy bądź równy 60 dni kalendarzowych – otrzyma 40 pkt.</w:t>
      </w:r>
    </w:p>
    <w:p w14:paraId="0DB0096D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6489B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 xml:space="preserve">Wykonawca może zadeklarować termin wykonania przedmiotu zamówienia z przedziału pomiędzy 60 a 100 dni kalendarzowych, licząc od dnia podpisania umowy. </w:t>
      </w:r>
    </w:p>
    <w:p w14:paraId="2FFC2A04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E4AEC5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 xml:space="preserve">UWAGI: </w:t>
      </w:r>
    </w:p>
    <w:p w14:paraId="1B11BB2C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 xml:space="preserve">Jeżeli Wykonawca złoży w treści swojej oferty oświadczenie w kwestii terminu wykonania przedmiotu zamówienia odmiennie od oczekiwanego przez Zamawiającego tj. ponad termin maksymalny, czyli 100 dni kalendarzowych doprowadzi swoją ofertę do merytorycznej niezgodności z treścią SWZ (przesłanka odrzucenia oferty zgodnie z art. 226 ust. 1 pkt 5 ustawy </w:t>
      </w:r>
      <w:proofErr w:type="spellStart"/>
      <w:r w:rsidRPr="003E6F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6FFC">
        <w:rPr>
          <w:rFonts w:ascii="Times New Roman" w:hAnsi="Times New Roman" w:cs="Times New Roman"/>
          <w:sz w:val="24"/>
          <w:szCs w:val="24"/>
        </w:rPr>
        <w:t>). W przypadku braku złożenia przez Wykonawcę w swojej ofercie – oświadczenia woli w przedmiocie ilości dni, którą przewiduje na wykonanie przedmiotu zamówienia, Zamawiający przyjmie do oceny maksymalny termin tj. 100 dni.</w:t>
      </w:r>
    </w:p>
    <w:p w14:paraId="1246475A" w14:textId="77777777" w:rsidR="003E6FFC" w:rsidRPr="003E6FFC" w:rsidRDefault="003E6FFC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FFC">
        <w:rPr>
          <w:rFonts w:ascii="Times New Roman" w:hAnsi="Times New Roman" w:cs="Times New Roman"/>
          <w:sz w:val="24"/>
          <w:szCs w:val="24"/>
        </w:rPr>
        <w:t>Jeżeli natomiast Wykonawca zadeklaruje termin wykonania przedmiotu zamówienia krótszy niż minimalny, czyli 60 dni dla potrzeb porównania i oceny ofert, zostanie przyjęty termin 60 dni od dnia podpisania umowy, natomiast zadeklarowany termin zostanie wpisany do umowy.</w:t>
      </w:r>
    </w:p>
    <w:p w14:paraId="3539FF81" w14:textId="77777777" w:rsidR="002310C0" w:rsidRDefault="002310C0" w:rsidP="003E6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040C6" w14:textId="77777777" w:rsidR="002310C0" w:rsidRPr="002310C0" w:rsidRDefault="002310C0" w:rsidP="0023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C0">
        <w:rPr>
          <w:rFonts w:ascii="Times New Roman" w:hAnsi="Times New Roman" w:cs="Times New Roman"/>
          <w:sz w:val="24"/>
          <w:szCs w:val="24"/>
        </w:rPr>
        <w:t>Za najkorzystniejszą zostanie uznana oferta Wykonawcy, który spełni wszystkie postawione w niniejszej Specyfikacji warunki oraz uzyska łącznie największą liczbę punktów stanowiących sumę punktów przyznanych w ramach każdego z podanych kryteriów, wyliczonych zgodnie z poniższym wzorem:</w:t>
      </w:r>
    </w:p>
    <w:p w14:paraId="2EB1BB21" w14:textId="32B3004E" w:rsidR="002310C0" w:rsidRPr="002310C0" w:rsidRDefault="002310C0" w:rsidP="0023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C0">
        <w:rPr>
          <w:rFonts w:ascii="Times New Roman" w:hAnsi="Times New Roman" w:cs="Times New Roman"/>
          <w:sz w:val="24"/>
          <w:szCs w:val="24"/>
        </w:rPr>
        <w:t>P=C+</w:t>
      </w:r>
      <w:r>
        <w:rPr>
          <w:rFonts w:ascii="Times New Roman" w:hAnsi="Times New Roman" w:cs="Times New Roman"/>
          <w:sz w:val="24"/>
          <w:szCs w:val="24"/>
        </w:rPr>
        <w:t>TD</w:t>
      </w:r>
    </w:p>
    <w:p w14:paraId="7364BA9A" w14:textId="77777777" w:rsidR="002310C0" w:rsidRPr="002310C0" w:rsidRDefault="002310C0" w:rsidP="0023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C0">
        <w:rPr>
          <w:rFonts w:ascii="Times New Roman" w:hAnsi="Times New Roman" w:cs="Times New Roman"/>
          <w:sz w:val="24"/>
          <w:szCs w:val="24"/>
        </w:rPr>
        <w:t>gdzie:</w:t>
      </w:r>
    </w:p>
    <w:p w14:paraId="7A578912" w14:textId="77777777" w:rsidR="002310C0" w:rsidRPr="002310C0" w:rsidRDefault="002310C0" w:rsidP="0023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C0">
        <w:rPr>
          <w:rFonts w:ascii="Times New Roman" w:hAnsi="Times New Roman" w:cs="Times New Roman"/>
          <w:sz w:val="24"/>
          <w:szCs w:val="24"/>
        </w:rPr>
        <w:t>P- liczba punktów przyznanych badanej ofercie,</w:t>
      </w:r>
    </w:p>
    <w:p w14:paraId="0B3283BC" w14:textId="77777777" w:rsidR="002310C0" w:rsidRPr="002310C0" w:rsidRDefault="002310C0" w:rsidP="0023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C0">
        <w:rPr>
          <w:rFonts w:ascii="Times New Roman" w:hAnsi="Times New Roman" w:cs="Times New Roman"/>
          <w:sz w:val="24"/>
          <w:szCs w:val="24"/>
        </w:rPr>
        <w:t>C- liczba punktów uzyskanych przez badaną ofertę w kryterium „Cena”,</w:t>
      </w:r>
    </w:p>
    <w:p w14:paraId="2BF47114" w14:textId="032AE395" w:rsidR="002310C0" w:rsidRPr="002310C0" w:rsidRDefault="002310C0" w:rsidP="0023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2310C0">
        <w:rPr>
          <w:rFonts w:ascii="Times New Roman" w:hAnsi="Times New Roman" w:cs="Times New Roman"/>
          <w:sz w:val="24"/>
          <w:szCs w:val="24"/>
        </w:rPr>
        <w:t>- liczba punktów uzyskanych przez badaną ofertę w kryterium „</w:t>
      </w:r>
      <w:r>
        <w:rPr>
          <w:rFonts w:ascii="Times New Roman" w:hAnsi="Times New Roman" w:cs="Times New Roman"/>
          <w:sz w:val="24"/>
          <w:szCs w:val="24"/>
        </w:rPr>
        <w:t>Termin dostawy</w:t>
      </w:r>
      <w:r w:rsidRPr="002310C0">
        <w:rPr>
          <w:rFonts w:ascii="Times New Roman" w:hAnsi="Times New Roman" w:cs="Times New Roman"/>
          <w:sz w:val="24"/>
          <w:szCs w:val="24"/>
        </w:rPr>
        <w:t>”</w:t>
      </w:r>
    </w:p>
    <w:p w14:paraId="5BA2E56E" w14:textId="77777777" w:rsidR="002310C0" w:rsidRPr="002310C0" w:rsidRDefault="002310C0" w:rsidP="00231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C0">
        <w:rPr>
          <w:rFonts w:ascii="Times New Roman" w:hAnsi="Times New Roman" w:cs="Times New Roman"/>
          <w:sz w:val="24"/>
          <w:szCs w:val="24"/>
        </w:rPr>
        <w:t>Maksymalna łączna liczba punktów jaką może uzyskać Wykonawca wynosi – 100 pkt.</w:t>
      </w:r>
    </w:p>
    <w:p w14:paraId="5D3E86BC" w14:textId="77777777" w:rsidR="000518C4" w:rsidRPr="000518C4" w:rsidRDefault="000518C4" w:rsidP="000144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C10F6" w14:textId="72987146" w:rsidR="00014479" w:rsidRPr="00014479" w:rsidRDefault="00E40D2F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D2F">
        <w:rPr>
          <w:rFonts w:ascii="Times New Roman" w:hAnsi="Times New Roman" w:cs="Times New Roman"/>
          <w:sz w:val="24"/>
          <w:szCs w:val="24"/>
        </w:rPr>
        <w:t>17.</w:t>
      </w:r>
      <w:r w:rsidR="000518C4">
        <w:rPr>
          <w:rFonts w:ascii="Times New Roman" w:hAnsi="Times New Roman" w:cs="Times New Roman"/>
          <w:sz w:val="24"/>
          <w:szCs w:val="24"/>
        </w:rPr>
        <w:t>2</w:t>
      </w:r>
      <w:r w:rsidRPr="00E40D2F">
        <w:rPr>
          <w:rFonts w:ascii="Times New Roman" w:hAnsi="Times New Roman" w:cs="Times New Roman"/>
          <w:sz w:val="24"/>
          <w:szCs w:val="24"/>
        </w:rPr>
        <w:t xml:space="preserve">. </w:t>
      </w:r>
      <w:r w:rsidR="00014479" w:rsidRPr="00014479">
        <w:rPr>
          <w:rFonts w:ascii="Times New Roman" w:hAnsi="Times New Roman" w:cs="Times New Roman"/>
          <w:sz w:val="24"/>
          <w:szCs w:val="24"/>
        </w:rPr>
        <w:t>Kryteriami oceny ofert</w:t>
      </w:r>
      <w:r w:rsidR="000518C4">
        <w:rPr>
          <w:rFonts w:ascii="Times New Roman" w:hAnsi="Times New Roman" w:cs="Times New Roman"/>
          <w:sz w:val="24"/>
          <w:szCs w:val="24"/>
        </w:rPr>
        <w:t xml:space="preserve"> dla </w:t>
      </w:r>
      <w:r w:rsidR="000518C4" w:rsidRPr="000518C4">
        <w:rPr>
          <w:rFonts w:ascii="Times New Roman" w:hAnsi="Times New Roman" w:cs="Times New Roman"/>
          <w:b/>
          <w:bCs/>
          <w:sz w:val="24"/>
          <w:szCs w:val="24"/>
        </w:rPr>
        <w:t xml:space="preserve">części </w:t>
      </w:r>
      <w:r w:rsidR="000518C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014479" w:rsidRPr="00014479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064C4B20" w14:textId="52B3FDA3" w:rsidR="000518C4" w:rsidRPr="000518C4" w:rsidRDefault="006C0C6C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1A0B8F" w14:textId="1B46CDA7" w:rsidR="006C0C6C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Cena oferty brutto – 60%</w:t>
      </w:r>
    </w:p>
    <w:p w14:paraId="7435441E" w14:textId="430A62F0" w:rsidR="00014479" w:rsidRPr="00014479" w:rsidRDefault="006C0C6C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479" w:rsidRPr="00014479">
        <w:rPr>
          <w:rFonts w:ascii="Times New Roman" w:hAnsi="Times New Roman" w:cs="Times New Roman"/>
          <w:sz w:val="24"/>
          <w:szCs w:val="24"/>
        </w:rPr>
        <w:t>Okres gwarancji – 40 %</w:t>
      </w:r>
    </w:p>
    <w:p w14:paraId="3B8CED5D" w14:textId="77777777" w:rsidR="000518C4" w:rsidRDefault="000518C4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3198D" w14:textId="2DF27D0F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Ocena ofert zostanie przeprowadzona w oparciu o przedstawione wyżej kryteria oraz ich wagi. Oferty oceniane będą punktowo. Maksymalną ilość punktów, jaką po uwzględnieniu wag, może osiągnąć oferta, wynosi 100 pkt, tj.:</w:t>
      </w:r>
    </w:p>
    <w:p w14:paraId="52780A5E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− za najkorzystniejszą cenę - 60 pkt,</w:t>
      </w:r>
    </w:p>
    <w:p w14:paraId="62329150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− za najdłuższy okres gwarancji: 40 pkt.</w:t>
      </w:r>
    </w:p>
    <w:p w14:paraId="4B17D707" w14:textId="77777777" w:rsid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FD89BF" w14:textId="4AB46F1B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3520097"/>
      <w:r w:rsidRPr="00014479">
        <w:rPr>
          <w:rFonts w:ascii="Times New Roman" w:hAnsi="Times New Roman" w:cs="Times New Roman"/>
          <w:sz w:val="24"/>
          <w:szCs w:val="24"/>
        </w:rPr>
        <w:t>W trakcie oceny kolejno rozpatrywanym i ocenianym ofertom przyznawane są punkty za powyższe kryteria według następujących zasad:</w:t>
      </w:r>
    </w:p>
    <w:bookmarkEnd w:id="5"/>
    <w:p w14:paraId="228B96F8" w14:textId="77777777" w:rsidR="000518C4" w:rsidRDefault="000518C4" w:rsidP="000144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A3C81" w14:textId="071743AA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79">
        <w:rPr>
          <w:rFonts w:ascii="Times New Roman" w:hAnsi="Times New Roman" w:cs="Times New Roman"/>
          <w:b/>
          <w:bCs/>
          <w:sz w:val="24"/>
          <w:szCs w:val="24"/>
        </w:rPr>
        <w:t>Kryterium – cena</w:t>
      </w:r>
    </w:p>
    <w:p w14:paraId="550FEBB7" w14:textId="7D24BAC0" w:rsidR="00014479" w:rsidRPr="00014479" w:rsidRDefault="006C0C6C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4479" w:rsidRPr="00014479">
        <w:rPr>
          <w:rFonts w:ascii="Times New Roman" w:hAnsi="Times New Roman" w:cs="Times New Roman"/>
          <w:sz w:val="24"/>
          <w:szCs w:val="24"/>
        </w:rPr>
        <w:t xml:space="preserve">cena </w:t>
      </w:r>
      <w:r w:rsidR="003E6FFC">
        <w:rPr>
          <w:rFonts w:ascii="Times New Roman" w:hAnsi="Times New Roman" w:cs="Times New Roman"/>
          <w:sz w:val="24"/>
          <w:szCs w:val="24"/>
        </w:rPr>
        <w:t>najniższa</w:t>
      </w:r>
      <w:r w:rsidR="00014479" w:rsidRPr="00014479">
        <w:rPr>
          <w:rFonts w:ascii="Times New Roman" w:hAnsi="Times New Roman" w:cs="Times New Roman"/>
          <w:sz w:val="24"/>
          <w:szCs w:val="24"/>
        </w:rPr>
        <w:t xml:space="preserve"> brutto</w:t>
      </w:r>
    </w:p>
    <w:p w14:paraId="5ED2B6ED" w14:textId="49745139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 xml:space="preserve">cena = ------------------------------------------ </w:t>
      </w:r>
      <w:r w:rsidR="000115C9">
        <w:rPr>
          <w:rFonts w:ascii="Times New Roman" w:hAnsi="Times New Roman" w:cs="Times New Roman"/>
          <w:sz w:val="24"/>
          <w:szCs w:val="24"/>
        </w:rPr>
        <w:t xml:space="preserve"> x</w:t>
      </w:r>
      <w:r w:rsidRPr="00014479">
        <w:rPr>
          <w:rFonts w:ascii="Times New Roman" w:hAnsi="Times New Roman" w:cs="Times New Roman"/>
          <w:sz w:val="24"/>
          <w:szCs w:val="24"/>
        </w:rPr>
        <w:t xml:space="preserve"> 60</w:t>
      </w:r>
      <w:r w:rsidR="000115C9">
        <w:rPr>
          <w:rFonts w:ascii="Times New Roman" w:hAnsi="Times New Roman" w:cs="Times New Roman"/>
          <w:sz w:val="24"/>
          <w:szCs w:val="24"/>
        </w:rPr>
        <w:t xml:space="preserve"> pkt </w:t>
      </w:r>
    </w:p>
    <w:p w14:paraId="54C08E12" w14:textId="04AC9BD0" w:rsidR="00014479" w:rsidRPr="00014479" w:rsidRDefault="006C0C6C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4479" w:rsidRPr="00014479">
        <w:rPr>
          <w:rFonts w:ascii="Times New Roman" w:hAnsi="Times New Roman" w:cs="Times New Roman"/>
          <w:sz w:val="24"/>
          <w:szCs w:val="24"/>
        </w:rPr>
        <w:t xml:space="preserve">cena </w:t>
      </w:r>
      <w:r w:rsidR="002310C0">
        <w:rPr>
          <w:rFonts w:ascii="Times New Roman" w:hAnsi="Times New Roman" w:cs="Times New Roman"/>
          <w:sz w:val="24"/>
          <w:szCs w:val="24"/>
        </w:rPr>
        <w:t xml:space="preserve">oferty ocenianej </w:t>
      </w:r>
      <w:r w:rsidR="00014479" w:rsidRPr="00014479">
        <w:rPr>
          <w:rFonts w:ascii="Times New Roman" w:hAnsi="Times New Roman" w:cs="Times New Roman"/>
          <w:sz w:val="24"/>
          <w:szCs w:val="24"/>
        </w:rPr>
        <w:t>brutto</w:t>
      </w:r>
    </w:p>
    <w:p w14:paraId="07BC6BBB" w14:textId="77777777" w:rsid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7188F" w14:textId="13964AB3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79">
        <w:rPr>
          <w:rFonts w:ascii="Times New Roman" w:hAnsi="Times New Roman" w:cs="Times New Roman"/>
          <w:b/>
          <w:bCs/>
          <w:sz w:val="24"/>
          <w:szCs w:val="24"/>
        </w:rPr>
        <w:t>Kryterium – okres gwarancji</w:t>
      </w:r>
    </w:p>
    <w:p w14:paraId="631625DA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Punkty w tym kryterium będą przyznawane w następujący sposób:</w:t>
      </w:r>
    </w:p>
    <w:p w14:paraId="63B6F86E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Okres gwarancji badanej oferty</w:t>
      </w:r>
    </w:p>
    <w:p w14:paraId="7D6584CD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Punktacja dla danej oferty według kryterium „Okres gwarancji”</w:t>
      </w:r>
    </w:p>
    <w:p w14:paraId="57EC1857" w14:textId="44D5B3E2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24 miesiące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4479">
        <w:rPr>
          <w:rFonts w:ascii="Times New Roman" w:hAnsi="Times New Roman" w:cs="Times New Roman"/>
          <w:sz w:val="24"/>
          <w:szCs w:val="24"/>
        </w:rPr>
        <w:t>20 pkt</w:t>
      </w:r>
    </w:p>
    <w:p w14:paraId="08991E3D" w14:textId="4F28EEDC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36 miesiące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4479">
        <w:rPr>
          <w:rFonts w:ascii="Times New Roman" w:hAnsi="Times New Roman" w:cs="Times New Roman"/>
          <w:sz w:val="24"/>
          <w:szCs w:val="24"/>
        </w:rPr>
        <w:t>40 pkt</w:t>
      </w:r>
    </w:p>
    <w:p w14:paraId="39548E03" w14:textId="77777777" w:rsid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9B444" w14:textId="51F3D235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 xml:space="preserve">Przez „okres gwarancji” należy rozumieć oferowany przez Wykonawcę okres gwarancji jakości na przedmiot zamówienia (liczonych w miesiącach), licząc </w:t>
      </w:r>
      <w:bookmarkStart w:id="6" w:name="_Hlk106023096"/>
      <w:r w:rsidRPr="00014479">
        <w:rPr>
          <w:rFonts w:ascii="Times New Roman" w:hAnsi="Times New Roman" w:cs="Times New Roman"/>
          <w:sz w:val="24"/>
          <w:szCs w:val="24"/>
        </w:rPr>
        <w:t>od daty odbioru ostatecznego (końcowego</w:t>
      </w:r>
      <w:bookmarkEnd w:id="6"/>
      <w:r w:rsidR="00230514">
        <w:rPr>
          <w:rFonts w:ascii="Times New Roman" w:hAnsi="Times New Roman" w:cs="Times New Roman"/>
          <w:sz w:val="24"/>
          <w:szCs w:val="24"/>
        </w:rPr>
        <w:t xml:space="preserve">. </w:t>
      </w:r>
      <w:r w:rsidRPr="00014479">
        <w:rPr>
          <w:rFonts w:ascii="Times New Roman" w:hAnsi="Times New Roman" w:cs="Times New Roman"/>
          <w:sz w:val="24"/>
          <w:szCs w:val="24"/>
        </w:rPr>
        <w:t>Minimalny, wymagany przez Zamawiającego okres gwarancji wynosi 24 miesiące.</w:t>
      </w:r>
    </w:p>
    <w:p w14:paraId="0CBDB162" w14:textId="319A4021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 xml:space="preserve">Zaoferowanie krótszego okresu gwarancji spowoduje odrzucenie oferty na podstawie art. 226 ust.1 pkt. 5 ustawy </w:t>
      </w:r>
      <w:proofErr w:type="spellStart"/>
      <w:r w:rsidRPr="000144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4479">
        <w:rPr>
          <w:rFonts w:ascii="Times New Roman" w:hAnsi="Times New Roman" w:cs="Times New Roman"/>
          <w:sz w:val="24"/>
          <w:szCs w:val="24"/>
        </w:rPr>
        <w:t>.</w:t>
      </w:r>
    </w:p>
    <w:p w14:paraId="77D71498" w14:textId="6139FECA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3520438"/>
      <w:r w:rsidRPr="00014479">
        <w:rPr>
          <w:rFonts w:ascii="Times New Roman" w:hAnsi="Times New Roman" w:cs="Times New Roman"/>
          <w:sz w:val="24"/>
          <w:szCs w:val="24"/>
        </w:rPr>
        <w:t>Za najkorzystniejszą zostanie uznana oferta Wykonawcy, który spełni wszystkie postawione w niniejszej Specyfikacji warunki oraz uzyska łącznie największą liczbę punktów stanowiących sumę punktów przyznanych w ramach każdego z podanych kryteriów, wyliczonych zgodnie z poniższym wzorem:</w:t>
      </w:r>
    </w:p>
    <w:p w14:paraId="113DFE50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P=C+D</w:t>
      </w:r>
    </w:p>
    <w:p w14:paraId="1251F68B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gdzie:</w:t>
      </w:r>
    </w:p>
    <w:p w14:paraId="6D6BDDCD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P- liczba punktów przyznanych badanej ofercie,</w:t>
      </w:r>
    </w:p>
    <w:p w14:paraId="5E290139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C- liczba punktów uzyskanych przez badaną ofertę w kryterium „Cena”,</w:t>
      </w:r>
    </w:p>
    <w:p w14:paraId="6620DC5E" w14:textId="77777777" w:rsidR="00014479" w:rsidRP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D- liczba punktów uzyskanych przez badaną ofertę w kryterium „Okres gwarancji”</w:t>
      </w:r>
    </w:p>
    <w:p w14:paraId="0E5CF4A8" w14:textId="00826436" w:rsidR="00014479" w:rsidRDefault="00014479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479">
        <w:rPr>
          <w:rFonts w:ascii="Times New Roman" w:hAnsi="Times New Roman" w:cs="Times New Roman"/>
          <w:sz w:val="24"/>
          <w:szCs w:val="24"/>
        </w:rPr>
        <w:t>Maksymalna łączna liczba punktów jaką może uzyskać Wykonawca wynosi – 100</w:t>
      </w:r>
      <w:r w:rsidR="00746837">
        <w:rPr>
          <w:rFonts w:ascii="Times New Roman" w:hAnsi="Times New Roman" w:cs="Times New Roman"/>
          <w:sz w:val="24"/>
          <w:szCs w:val="24"/>
        </w:rPr>
        <w:t xml:space="preserve"> </w:t>
      </w:r>
      <w:r w:rsidRPr="00014479">
        <w:rPr>
          <w:rFonts w:ascii="Times New Roman" w:hAnsi="Times New Roman" w:cs="Times New Roman"/>
          <w:sz w:val="24"/>
          <w:szCs w:val="24"/>
        </w:rPr>
        <w:t>pkt.</w:t>
      </w:r>
    </w:p>
    <w:bookmarkEnd w:id="7"/>
    <w:p w14:paraId="05545428" w14:textId="77777777" w:rsidR="000518C4" w:rsidRPr="00014479" w:rsidRDefault="000518C4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6145E" w14:textId="6A51120C" w:rsidR="00014479" w:rsidRPr="00014479" w:rsidRDefault="00746837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0518C4">
        <w:rPr>
          <w:rFonts w:ascii="Times New Roman" w:hAnsi="Times New Roman" w:cs="Times New Roman"/>
          <w:sz w:val="24"/>
          <w:szCs w:val="24"/>
        </w:rPr>
        <w:t>3</w:t>
      </w:r>
      <w:r w:rsidR="00014479" w:rsidRPr="00014479">
        <w:rPr>
          <w:rFonts w:ascii="Times New Roman" w:hAnsi="Times New Roman" w:cs="Times New Roman"/>
          <w:sz w:val="24"/>
          <w:szCs w:val="24"/>
        </w:rPr>
        <w:t xml:space="preserve"> Punkty przyznawane ofertom w poszczególnych kryteriach będą liczone z dokładnością do dwóch miejsc po przecinku na końcu wykonanego działania. Najwyższa liczba punktów wyznaczy najkorzystniejszą ofertę.</w:t>
      </w:r>
    </w:p>
    <w:p w14:paraId="1B87F93F" w14:textId="46634B6B" w:rsidR="00014479" w:rsidRPr="00014479" w:rsidRDefault="00140BF1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46837">
        <w:rPr>
          <w:rFonts w:ascii="Times New Roman" w:hAnsi="Times New Roman" w:cs="Times New Roman"/>
          <w:sz w:val="24"/>
          <w:szCs w:val="24"/>
        </w:rPr>
        <w:t>.</w:t>
      </w:r>
      <w:r w:rsidR="000518C4">
        <w:rPr>
          <w:rFonts w:ascii="Times New Roman" w:hAnsi="Times New Roman" w:cs="Times New Roman"/>
          <w:sz w:val="24"/>
          <w:szCs w:val="24"/>
        </w:rPr>
        <w:t>4</w:t>
      </w:r>
      <w:r w:rsidR="00014479" w:rsidRPr="00014479">
        <w:rPr>
          <w:rFonts w:ascii="Times New Roman" w:hAnsi="Times New Roman" w:cs="Times New Roman"/>
          <w:sz w:val="24"/>
          <w:szCs w:val="24"/>
        </w:rPr>
        <w:t xml:space="preserve"> Jeżeli nie będzie można dokonać wyboru oferty najkorzystniejszej ze względu na to, że dwie lub więcej ofert przedstawia taki sam bilans ceny i pozostałych kryteriów oceny ofert, Zamawiający spośród tych ofert dokona wyboru oferty z najniższą ceną.</w:t>
      </w:r>
    </w:p>
    <w:p w14:paraId="01298CCE" w14:textId="3EDF726F" w:rsidR="00E40D2F" w:rsidRDefault="00E40D2F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500B1" w14:textId="77777777" w:rsidR="00746837" w:rsidRDefault="00746837" w:rsidP="0001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183C7" w14:textId="197DF5AD" w:rsidR="00F04233" w:rsidRPr="00806903" w:rsidRDefault="00F04233" w:rsidP="00E40D2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2F8C2E1D" w14:textId="77777777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35AAFAE4" w14:textId="2F14A015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 Cena oferty powinna zostać wyliczona przez Wykonawcę w oparciu o całkowity zakres prac przedstawiony w opisie przedmiotu zamówienia. Uznaje się, że cena oferty w całości pokrywa wynagrodzenie Wykonawcy.</w:t>
      </w:r>
    </w:p>
    <w:p w14:paraId="7490E653" w14:textId="5D70FA6D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862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Cena może być tylko jedna za oferowany przedmiot zamówienia, nie dopuszcza się wariantowości cen.</w:t>
      </w:r>
    </w:p>
    <w:p w14:paraId="3753181D" w14:textId="160376D8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862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0F22039A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862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Cena oferty musi obejmować wszystkie koszty i składniki związane z realizacją zamówienia wynikająca bezpośrednio z SWZ, opisu przedmiotu zamówienia oraz koszt</w:t>
      </w:r>
      <w:r w:rsidR="00FB421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niezbędnych prac do zrealizowania przedmiotu zamówienia, a nie wymienionych w dokumentach, których wykonanie jest konieczne dla prawidłowego i kompleksowego wykonania zamówienia.</w:t>
      </w:r>
    </w:p>
    <w:p w14:paraId="60517A7A" w14:textId="03189552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C862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Jeżeli złożona została oferta, której wybór prowadziłby do powstania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6A348F49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C862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7280" w14:textId="094F90B9" w:rsidR="00E60F28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>, o których mowa</w:t>
      </w:r>
      <w:r w:rsidR="00796C7B">
        <w:rPr>
          <w:rFonts w:ascii="Times New Roman" w:hAnsi="Times New Roman" w:cs="Times New Roman"/>
          <w:sz w:val="24"/>
          <w:szCs w:val="24"/>
        </w:rPr>
        <w:t>:</w:t>
      </w:r>
      <w:r w:rsidR="000A7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9BD5D" w14:textId="77777777" w:rsidR="00796C7B" w:rsidRPr="00796C7B" w:rsidRDefault="00796C7B" w:rsidP="0079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lastRenderedPageBreak/>
        <w:t xml:space="preserve">- art. 108 ust. 1 </w:t>
      </w:r>
      <w:proofErr w:type="spellStart"/>
      <w:r w:rsidRPr="00796C7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96C7B">
        <w:rPr>
          <w:rFonts w:ascii="Times New Roman" w:hAnsi="Times New Roman" w:cs="Times New Roman"/>
          <w:sz w:val="24"/>
          <w:szCs w:val="24"/>
        </w:rPr>
        <w:t>.</w:t>
      </w:r>
    </w:p>
    <w:p w14:paraId="4C6FAE5F" w14:textId="2DF26583" w:rsidR="00796C7B" w:rsidRDefault="00796C7B" w:rsidP="00796C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7B">
        <w:rPr>
          <w:rFonts w:ascii="Times New Roman" w:hAnsi="Times New Roman" w:cs="Times New Roman"/>
          <w:sz w:val="24"/>
          <w:szCs w:val="24"/>
        </w:rPr>
        <w:t>- art. 7 ust. 1 ustawy z dnia 13 kwietnia 2022r. o szczególnych rozwiązaniach w zakresie przeciwdziałania wspieraniu agresji na Ukrainę oraz służących ochronie bezpieczeństwa narodowego (Dz. U. z 2022 r., poz. 835).</w:t>
      </w:r>
    </w:p>
    <w:p w14:paraId="55588EC0" w14:textId="6F52CFC2" w:rsidR="00F17D10" w:rsidRDefault="000A7683" w:rsidP="00F17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</w:t>
      </w:r>
      <w:r w:rsidR="00944662" w:rsidRPr="00944662">
        <w:rPr>
          <w:rFonts w:ascii="Times New Roman" w:hAnsi="Times New Roman" w:cs="Times New Roman"/>
          <w:sz w:val="24"/>
          <w:szCs w:val="24"/>
        </w:rPr>
        <w:t xml:space="preserve">Zamawiający nie przewiduje fakultatywnych przesłanek wykluczenia wskazanych w art. 109 ustawy </w:t>
      </w:r>
      <w:proofErr w:type="spellStart"/>
      <w:r w:rsidR="00944662" w:rsidRPr="0094466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44662" w:rsidRPr="00944662">
        <w:rPr>
          <w:rFonts w:ascii="Times New Roman" w:hAnsi="Times New Roman" w:cs="Times New Roman"/>
          <w:sz w:val="24"/>
          <w:szCs w:val="24"/>
        </w:rPr>
        <w:t>.</w:t>
      </w:r>
    </w:p>
    <w:p w14:paraId="4DB26CA5" w14:textId="416945EC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 Wykluczenie Wykonawcy następuje na odpowiedni okres wskazany w art. 111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E04086" w14:textId="3BFD3D3A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 Wykonawca nie podlega wykluczeniu w okolicznościach określonych w art. 108 ust. 1 pkt. 1,2 i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jeżeli udowodni, że spełnia następujące przesłanki: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57D5CC85" w14:textId="1A7D834F" w:rsidR="00B81F2E" w:rsidRDefault="00836A8A" w:rsidP="00E60F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tym zakresie.</w:t>
      </w:r>
    </w:p>
    <w:p w14:paraId="5C231BEE" w14:textId="77777777" w:rsidR="00836A8A" w:rsidRDefault="00836A8A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562439D6" w14:textId="1F809B9C" w:rsidR="00B81F2E" w:rsidRDefault="00836A8A" w:rsidP="00B81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tym zakresie.</w:t>
      </w:r>
    </w:p>
    <w:p w14:paraId="23DE6C37" w14:textId="77777777" w:rsidR="00836A8A" w:rsidRDefault="00836A8A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4F38915F" w14:textId="77777777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20109555" w:rsidR="00B81F2E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E44FB8" w14:textId="0C8D5660" w:rsidR="00333168" w:rsidRDefault="00836A8A" w:rsidP="00B81F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tym zakresie.</w:t>
      </w:r>
    </w:p>
    <w:p w14:paraId="253746DE" w14:textId="77777777" w:rsidR="00836A8A" w:rsidRDefault="00836A8A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52A19104" w14:textId="77777777" w:rsidR="00836A8A" w:rsidRPr="008C449C" w:rsidRDefault="00836A8A" w:rsidP="00836A8A">
      <w:pPr>
        <w:tabs>
          <w:tab w:val="left" w:pos="1276"/>
        </w:tabs>
        <w:spacing w:after="200" w:line="240" w:lineRule="auto"/>
        <w:contextualSpacing/>
        <w:jc w:val="both"/>
        <w:rPr>
          <w:rFonts w:ascii="Times New Roman" w:eastAsia="Helvetica" w:hAnsi="Times New Roman" w:cs="Helvetica"/>
          <w:sz w:val="24"/>
          <w:szCs w:val="24"/>
          <w:lang w:eastAsia="ar-SA"/>
        </w:rPr>
      </w:pPr>
    </w:p>
    <w:p w14:paraId="48C3F5C7" w14:textId="77777777" w:rsidR="009F1D21" w:rsidRDefault="009F1D21" w:rsidP="009F1D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A8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tym zakresie.</w:t>
      </w:r>
    </w:p>
    <w:p w14:paraId="2074C5C5" w14:textId="3AD3CF96" w:rsidR="00EA0819" w:rsidRDefault="00EA0819" w:rsidP="00836A8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CF9018" w14:textId="77777777" w:rsidR="00EA0819" w:rsidRPr="00AC0828" w:rsidRDefault="00EA0819" w:rsidP="00836A8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3730ABEE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>Zamawiający</w:t>
      </w:r>
      <w:r w:rsidR="00C862A0">
        <w:rPr>
          <w:rFonts w:ascii="Times New Roman" w:hAnsi="Times New Roman" w:cs="Times New Roman"/>
          <w:sz w:val="24"/>
          <w:szCs w:val="24"/>
        </w:rPr>
        <w:t xml:space="preserve"> nie</w:t>
      </w:r>
      <w:r w:rsidR="00482CD6">
        <w:rPr>
          <w:rFonts w:ascii="Times New Roman" w:hAnsi="Times New Roman" w:cs="Times New Roman"/>
          <w:sz w:val="24"/>
          <w:szCs w:val="24"/>
        </w:rPr>
        <w:t xml:space="preserve"> będzie żądał podmiotowych środków dowodowych na potwierdzenie spełnienia warunków udziału w postępowaniu. Zamawiający </w:t>
      </w:r>
      <w:r w:rsidR="00482CD6" w:rsidRPr="001553D1">
        <w:rPr>
          <w:rFonts w:ascii="Times New Roman" w:hAnsi="Times New Roman" w:cs="Times New Roman"/>
          <w:sz w:val="24"/>
          <w:szCs w:val="24"/>
        </w:rPr>
        <w:t xml:space="preserve">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03519EC0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 xml:space="preserve">art. 125 ust. 1 ustawy </w:t>
      </w:r>
      <w:proofErr w:type="spellStart"/>
      <w:r w:rsidR="00AA1A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A1ACD">
        <w:rPr>
          <w:rFonts w:ascii="Times New Roman" w:hAnsi="Times New Roman" w:cs="Times New Roman"/>
          <w:sz w:val="24"/>
          <w:szCs w:val="24"/>
        </w:rPr>
        <w:t xml:space="preserve"> nie jest podmiotowym środkiem dowodowym i stanowi dowód potwierdzający brak podstaw wykluczenia i spełnienie warunków udziału w postępowaniu na dzień składania ofert. Oświadczenie należy złożyć</w:t>
      </w:r>
      <w:r w:rsidR="00CE1B2F">
        <w:rPr>
          <w:rFonts w:ascii="Times New Roman" w:hAnsi="Times New Roman" w:cs="Times New Roman"/>
          <w:sz w:val="24"/>
          <w:szCs w:val="24"/>
        </w:rPr>
        <w:t xml:space="preserve"> wraz z ofertą</w:t>
      </w:r>
      <w:r w:rsidR="00AA1ACD">
        <w:rPr>
          <w:rFonts w:ascii="Times New Roman" w:hAnsi="Times New Roman" w:cs="Times New Roman"/>
          <w:sz w:val="24"/>
          <w:szCs w:val="24"/>
        </w:rPr>
        <w:t xml:space="preserve"> 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7777777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47B0626B" w14:textId="2E17FFD4" w:rsidR="00CE1B2F" w:rsidRPr="00CE1B2F" w:rsidRDefault="00AD7DF3" w:rsidP="00CE1B2F">
      <w:pPr>
        <w:pStyle w:val="Default"/>
        <w:ind w:left="0" w:firstLine="142"/>
        <w:jc w:val="both"/>
      </w:pPr>
      <w:r>
        <w:rPr>
          <w:rFonts w:ascii="Times New Roman" w:hAnsi="Times New Roman" w:cs="Times New Roman"/>
        </w:rPr>
        <w:t xml:space="preserve">23.5 </w:t>
      </w:r>
      <w:r w:rsidR="00CE1B2F" w:rsidRPr="00CE1B2F">
        <w:rPr>
          <w:rFonts w:ascii="Times New Roman" w:hAnsi="Times New Roman" w:cs="Times New Roman"/>
          <w:b/>
          <w:lang w:eastAsia="pl-PL"/>
        </w:rPr>
        <w:t xml:space="preserve">Wykonawca, którego oferta została najwyżej oceniona zostanie wezwany przez Zamawiającego do złożenia w wyznaczonym terminie, nie krótszym niż 5 dni od dnia wezwania, aktualnych na dzień złożenia </w:t>
      </w:r>
      <w:r w:rsidR="00CE1B2F" w:rsidRPr="00CE1B2F">
        <w:rPr>
          <w:rFonts w:ascii="Times New Roman" w:hAnsi="Times New Roman" w:cs="Times New Roman"/>
          <w:b/>
          <w:u w:val="single"/>
          <w:lang w:eastAsia="pl-PL"/>
        </w:rPr>
        <w:t>podmiotowych środków dowodowych</w:t>
      </w:r>
      <w:r w:rsidR="00CE1B2F" w:rsidRPr="00CE1B2F">
        <w:rPr>
          <w:rFonts w:ascii="Times New Roman" w:hAnsi="Times New Roman" w:cs="Times New Roman"/>
          <w:b/>
          <w:lang w:eastAsia="pl-PL"/>
        </w:rPr>
        <w:t>, tj. niżej wskazanych oświadczeń lub dokumentów na potwierdzenie braku podstaw wykluczenia z postępowania</w:t>
      </w:r>
      <w:r w:rsidR="00CE1B2F" w:rsidRPr="00CE1B2F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CE1B2F" w:rsidRPr="00CE1B2F">
        <w:rPr>
          <w:rFonts w:ascii="Times New Roman" w:hAnsi="Times New Roman" w:cs="Times New Roman"/>
          <w:b/>
          <w:lang w:eastAsia="pl-PL"/>
        </w:rPr>
        <w:t>oraz potwierdzających spełnianie przez Wykonawcę warunków udziału w postępowaniu.</w:t>
      </w:r>
    </w:p>
    <w:p w14:paraId="4D59BA27" w14:textId="776EF45A" w:rsidR="007968C3" w:rsidRDefault="007968C3" w:rsidP="007968C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240E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- oświadczenie</w:t>
      </w:r>
      <w:r w:rsidRPr="0026240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o aktualności informacji zawartych w złożonym w postępowaniu oświadczeniu, o którym mowa w art. 125 ust. 1 ustawy </w:t>
      </w:r>
      <w:proofErr w:type="spellStart"/>
      <w:r w:rsidRPr="0026240E">
        <w:rPr>
          <w:rFonts w:ascii="Times New Roman" w:eastAsia="Times New Roman" w:hAnsi="Times New Roman" w:cs="Arial"/>
          <w:sz w:val="24"/>
          <w:szCs w:val="24"/>
          <w:lang w:eastAsia="ar-SA"/>
        </w:rPr>
        <w:t>Pzp</w:t>
      </w:r>
      <w:proofErr w:type="spellEnd"/>
      <w:r w:rsidRPr="0026240E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dotyczące przesłanek wykluczenia z postępowania. </w:t>
      </w:r>
      <w:r w:rsidRPr="00262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stanowi </w:t>
      </w:r>
      <w:r w:rsidR="00570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</w:t>
      </w:r>
      <w:r w:rsidRPr="0026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="006C61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0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D7293" w:rsidRPr="0026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624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229DFD55" w14:textId="77777777" w:rsidR="009F1D21" w:rsidRPr="0026240E" w:rsidRDefault="009F1D21" w:rsidP="007968C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zasoby, jeżeli podmioty te wykonują </w:t>
      </w:r>
      <w:r w:rsidR="00905018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905018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CA5E7F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24. 4 </w:t>
      </w:r>
      <w:r w:rsidRPr="00CA5E7F">
        <w:rPr>
          <w:rFonts w:ascii="Times New Roman" w:hAnsi="Times New Roman" w:cs="Times New Roman"/>
          <w:sz w:val="24"/>
          <w:szCs w:val="24"/>
        </w:rPr>
        <w:t>Zobowiązanie podmiotu udostępniającego zasoby, o którym mowa w art 118 ust3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E7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A5E7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5E7F">
        <w:rPr>
          <w:rFonts w:ascii="Times New Roman" w:hAnsi="Times New Roman" w:cs="Times New Roman"/>
          <w:sz w:val="24"/>
          <w:szCs w:val="24"/>
        </w:rPr>
        <w:t>, potwierdza, że stosunek łączący wykonawcę z podmiotami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cymi zasoby gwarantuje rzeczywisty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 do tych zasobów oraz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ci: </w:t>
      </w:r>
    </w:p>
    <w:p w14:paraId="6D03F050" w14:textId="77777777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 zakres 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pnych wykonawcy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zasoby;</w:t>
      </w:r>
    </w:p>
    <w:p w14:paraId="34DBAB3F" w14:textId="5F07C494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sposób i okres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pnienia wykonawcy i wykorzystania przez niego zasobów podmiotu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cego te zasoby przy wykonywaniu zamówienia;</w:t>
      </w:r>
    </w:p>
    <w:p w14:paraId="6FF20B37" w14:textId="7B6B374F" w:rsid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3) czy i w jakim zakresie podmiot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zasoby, na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ciach którego wykonawca polega w odniesieniu do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wykształcenia, kwalifikacji zawodowych lub do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wiadczenia, zrealizuje roboty budowlane lub usługi, których wskazane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dotycz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.</w:t>
      </w:r>
    </w:p>
    <w:p w14:paraId="4B89F05A" w14:textId="50DDD605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24.5.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 ocenia, czy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pniane wykonawcy przez podmioty udost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pniaj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 zasoby zdolno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techniczne lub zawodowe lub ich sytuacja finansowa lub ekonomiczna, pozwalaj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na wykazanie przez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-Roman" w:hAnsi="Times-Roman" w:cs="Times-Roman"/>
          <w:sz w:val="24"/>
          <w:szCs w:val="24"/>
        </w:rPr>
        <w:t>spełniania warunków udziału w post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 xml:space="preserve">powaniu, o których mowa w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art. 112 ust. 2 pkt 3 i 4 ustawy </w:t>
      </w:r>
      <w:proofErr w:type="spellStart"/>
      <w:r>
        <w:rPr>
          <w:rFonts w:ascii="Times-Italic" w:hAnsi="Times-Italic" w:cs="Times-Italic"/>
          <w:i/>
          <w:iCs/>
          <w:sz w:val="24"/>
          <w:szCs w:val="24"/>
        </w:rPr>
        <w:t>pzp</w:t>
      </w:r>
      <w:proofErr w:type="spellEnd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oraz, je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eli to dotyczy, kryteriów selekcji, a tak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bada, czy nie zachodz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-Roman" w:hAnsi="Times-Roman" w:cs="Times-Roman"/>
          <w:sz w:val="24"/>
          <w:szCs w:val="24"/>
        </w:rPr>
        <w:t>wobec tego podmiotu podstawy wykluczenia, które zostały przewidziane wzgl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dem wykonawcy.</w:t>
      </w:r>
    </w:p>
    <w:p w14:paraId="313E1FE4" w14:textId="0683F863" w:rsidR="00CA5E7F" w:rsidRPr="00CA5E7F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24.6 </w:t>
      </w:r>
      <w:r>
        <w:rPr>
          <w:rFonts w:ascii="Times-Bold" w:hAnsi="Times-Bold" w:cs="Times-Bold"/>
          <w:b/>
          <w:bCs/>
          <w:sz w:val="24"/>
          <w:szCs w:val="24"/>
        </w:rPr>
        <w:t>Podmiot, który zobowi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zał si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do 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>pnienia zasobów, odpowiada solidarnie z wykonawc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, który polega na jego sytuacji finansowej lub ekonomicznej, za szkod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ę </w:t>
      </w:r>
      <w:r>
        <w:rPr>
          <w:rFonts w:ascii="Times-Bold" w:hAnsi="Times-Bold" w:cs="Times-Bold"/>
          <w:b/>
          <w:bCs/>
          <w:sz w:val="24"/>
          <w:szCs w:val="24"/>
        </w:rPr>
        <w:t>poniesion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przez zamawiaj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ą</w:t>
      </w:r>
      <w:r>
        <w:rPr>
          <w:rFonts w:ascii="Times-Bold" w:hAnsi="Times-Bold" w:cs="Times-Bold"/>
          <w:b/>
          <w:bCs/>
          <w:sz w:val="24"/>
          <w:szCs w:val="24"/>
        </w:rPr>
        <w:t>cego powstał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ą </w:t>
      </w:r>
      <w:r>
        <w:rPr>
          <w:rFonts w:ascii="Times-Bold" w:hAnsi="Times-Bold" w:cs="Times-Bold"/>
          <w:b/>
          <w:bCs/>
          <w:sz w:val="24"/>
          <w:szCs w:val="24"/>
        </w:rPr>
        <w:t>wskutek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pnienia tych zasobów, chyba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 za nieudost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ę</w:t>
      </w:r>
      <w:r>
        <w:rPr>
          <w:rFonts w:ascii="Times-Bold" w:hAnsi="Times-Bold" w:cs="Times-Bold"/>
          <w:b/>
          <w:bCs/>
          <w:sz w:val="24"/>
          <w:szCs w:val="24"/>
        </w:rPr>
        <w:t xml:space="preserve">pnienie zasobów podmiot ten nie ponosi winy. </w:t>
      </w:r>
    </w:p>
    <w:p w14:paraId="5ED8B464" w14:textId="5C1852AA" w:rsidR="00CA5E7F" w:rsidRPr="009C62B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24.7. </w:t>
      </w:r>
      <w:r w:rsidRPr="009C62B2">
        <w:rPr>
          <w:rFonts w:ascii="Times New Roman" w:hAnsi="Times New Roman" w:cs="Times New Roman"/>
          <w:sz w:val="24"/>
          <w:szCs w:val="24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430306B9" w14:textId="5525BEA2" w:rsidR="00CA5E7F" w:rsidRPr="009C62B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7F">
        <w:rPr>
          <w:rFonts w:ascii="Times-Bold" w:hAnsi="Times-Bold" w:cs="Times-Bold"/>
          <w:sz w:val="24"/>
          <w:szCs w:val="24"/>
        </w:rPr>
        <w:t>24.</w:t>
      </w:r>
      <w:r w:rsidRPr="009C62B2">
        <w:rPr>
          <w:rFonts w:ascii="Times New Roman" w:hAnsi="Times New Roman" w:cs="Times New Roman"/>
          <w:sz w:val="24"/>
          <w:szCs w:val="24"/>
        </w:rPr>
        <w:t>8</w:t>
      </w:r>
      <w:r w:rsidRPr="009C6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2B2">
        <w:rPr>
          <w:rFonts w:ascii="Times New Roman" w:hAnsi="Times New Roman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775A02CB" w14:textId="1C509285" w:rsidR="00CA5E7F" w:rsidRPr="009C62B2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62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27A8C05B" w:rsidR="00CA5E7F" w:rsidRPr="00A75B1D" w:rsidRDefault="00CA5E7F" w:rsidP="00C05A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25.1 </w:t>
      </w:r>
      <w:r w:rsidR="004E0991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3FC6D022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25.3 Wymagania dotyczące </w:t>
      </w:r>
      <w:r w:rsidR="00A75B1D">
        <w:rPr>
          <w:rFonts w:ascii="Times New Roman" w:hAnsi="Times New Roman" w:cs="Times New Roman"/>
          <w:sz w:val="24"/>
          <w:szCs w:val="24"/>
        </w:rPr>
        <w:t>podwykonawstwa</w:t>
      </w:r>
      <w:r>
        <w:rPr>
          <w:rFonts w:ascii="Times New Roman" w:hAnsi="Times New Roman" w:cs="Times New Roman"/>
          <w:sz w:val="24"/>
          <w:szCs w:val="24"/>
        </w:rPr>
        <w:t xml:space="preserve">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5CCF430E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>. Przedmiotowe środki dowodowe składają Wykonawcy, którzy wykazują spełnienie warunków na zasadach określonych w SWZ.</w:t>
      </w:r>
    </w:p>
    <w:p w14:paraId="68114CD0" w14:textId="77777777" w:rsidR="007F3722" w:rsidRDefault="00DB79A9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 w:rsidR="007F3722">
        <w:rPr>
          <w:rFonts w:ascii="Times New Roman" w:hAnsi="Times New Roman" w:cs="Times New Roman"/>
          <w:sz w:val="24"/>
          <w:szCs w:val="24"/>
        </w:rPr>
        <w:t xml:space="preserve">W przypadku, o którym mowa w art. 117 ust. 2 i 3 ustawy </w:t>
      </w:r>
      <w:proofErr w:type="spellStart"/>
      <w:r w:rsidR="007F372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F3722">
        <w:rPr>
          <w:rFonts w:ascii="Times New Roman" w:hAnsi="Times New Roman" w:cs="Times New Roman"/>
          <w:sz w:val="24"/>
          <w:szCs w:val="24"/>
        </w:rPr>
        <w:t>, Wykonawcy wspólnie ubiegający się o udzielenie zamówienia dołączają do oferty oświadczenie, z którego wynika, które roboty budowlane, dostawy lub usługi wykonają poszczególni Wykonawcy – wzór Formularz 3.3.</w:t>
      </w:r>
    </w:p>
    <w:p w14:paraId="164C595D" w14:textId="001D2DAF" w:rsidR="00DB79A9" w:rsidRDefault="007F372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</w:t>
      </w:r>
      <w:r w:rsidR="00AD69B1">
        <w:rPr>
          <w:rFonts w:ascii="Times New Roman" w:hAnsi="Times New Roman" w:cs="Times New Roman"/>
          <w:sz w:val="24"/>
          <w:szCs w:val="24"/>
        </w:rPr>
        <w:t xml:space="preserve">działalności gospodarczej lub zawodowej jest spełniony, jeżeli co najmniej jeden z wykonawców wspólnie ubiegający się o udzielenie zamówienia posiada uprawnienia do prowadzenia określonej działalności gospodarczej lub zawodowej i realizuje roboty budowlane, dostawy lub usługi, do których realizacji te uprawnienia są wymagane. </w:t>
      </w:r>
    </w:p>
    <w:p w14:paraId="7781AF3D" w14:textId="77777777" w:rsidR="00AD69B1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7A6E3A0F" w14:textId="536A38CE" w:rsidR="00AD69B1" w:rsidRPr="007F3722" w:rsidRDefault="00AD69B1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774416" w14:textId="731BD3DF" w:rsidR="00FB5CBB" w:rsidRDefault="006C615A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5A">
        <w:rPr>
          <w:rFonts w:ascii="Times New Roman" w:hAnsi="Times New Roman" w:cs="Times New Roman"/>
          <w:sz w:val="24"/>
          <w:szCs w:val="24"/>
        </w:rPr>
        <w:t>Nie dotyczy zamówienia na dostawy.</w:t>
      </w:r>
    </w:p>
    <w:p w14:paraId="0D9C0076" w14:textId="77777777" w:rsidR="006C615A" w:rsidRDefault="006C615A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4CB4449" w14:textId="28A15099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FB5CBB">
        <w:rPr>
          <w:rFonts w:ascii="Times-Roman" w:hAnsi="Times-Roman" w:cs="Times-Roman"/>
          <w:b/>
          <w:bCs/>
          <w:sz w:val="24"/>
          <w:szCs w:val="24"/>
        </w:rPr>
        <w:t>28. ZABEZPIECZENIE NALEŻYTEGO WYKONANIA UMOWY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4F9DD818" w14:textId="7577FABD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297EA06D" w14:textId="5C019D91" w:rsidR="00640030" w:rsidRPr="00640030" w:rsidRDefault="00640030" w:rsidP="006C615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6C615A" w:rsidRPr="006C615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należytego zabezpieczenia umowy.</w:t>
      </w:r>
    </w:p>
    <w:p w14:paraId="16DB25B1" w14:textId="77565FC7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 xml:space="preserve">Zamawiający unieważni postępowanie o udzielenie zamówienia publicznego w przypadkach określonych w art. 255-256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55AE4" w14:textId="53C933DF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DFBB9F7" w14:textId="7E083666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BADC3" w14:textId="77777777" w:rsidR="003A2D03" w:rsidRDefault="003A2D03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8" w:name="_Hlk81824547"/>
    </w:p>
    <w:p w14:paraId="251D62EC" w14:textId="77777777" w:rsidR="003A2D03" w:rsidRDefault="003A2D03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EF5514" w14:textId="77777777" w:rsidR="003A2D03" w:rsidRDefault="003A2D03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8D4E4B" w14:textId="7368C8E1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1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7BBEF838" w14:textId="77777777" w:rsidR="00B501BF" w:rsidRPr="00B501BF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112CBA" w14:textId="517747B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.1.Wykonawca może zwrócić się do Zamawiającego z wnioskiem o wyjaśnienie treści SWZ. Zamawiający prosi o przekazanie pytań również w formie edytowalnej, gdyż skróci to czas na udzielenie wyjaśnień.</w:t>
      </w:r>
    </w:p>
    <w:p w14:paraId="21ED8ADA" w14:textId="6807DE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30F49846" w14:textId="01D9E1E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Jeżeli Zamawiający nie udzieli wyjaśnień w terminie, o którym mowa w pkt.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32828F6B" w14:textId="772239A4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.4. Przedłużenie terminu składania ofert nie wpływa na bieg terminu składania wniosku,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.2.</w:t>
      </w:r>
    </w:p>
    <w:p w14:paraId="7C24CED4" w14:textId="192C5B5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.5. 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.2, Zamawiający nie ma obowiązku udzielania wyjaśnień SWZ oraz obowiązku przedłużenia terminu składania ofert. </w:t>
      </w:r>
    </w:p>
    <w:p w14:paraId="2B1F905B" w14:textId="67738DFC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.6.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74F1B7EA" w14:textId="472C7EF7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.7.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7829896F" w14:textId="2DC1D825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.8. W przypadku gdy zmiana treści SWZ prowadzi do zmiany treści ogłoszenia o zamówieniu, Zamawiający zamieszcza w Biuletynie Zamówień Publicznych ogłoszenie o zmianie ogłoszenia. </w:t>
      </w:r>
    </w:p>
    <w:p w14:paraId="6C8A6A39" w14:textId="4B6E67FF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.9.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1519F323" w14:textId="440C7288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1F9144E2" w14:textId="5946CC9D" w:rsidR="00B420D0" w:rsidRP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 xml:space="preserve">.11. Zamawiający informuje wykonawców o przedłużonym terminie składania ofert przez zamieszczenie informacji na stronie internetowej prowadzonego postępowania oraz zamieszcza w ogłoszeniu o zmianie ogłoszenia. </w:t>
      </w:r>
    </w:p>
    <w:p w14:paraId="1C1BD6A0" w14:textId="37181F1C" w:rsidR="00B420D0" w:rsidRDefault="00B501BF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20D0" w:rsidRPr="00B420D0">
        <w:rPr>
          <w:rFonts w:ascii="Times New Roman" w:hAnsi="Times New Roman" w:cs="Times New Roman"/>
          <w:sz w:val="24"/>
          <w:szCs w:val="24"/>
        </w:rPr>
        <w:t>.12.</w:t>
      </w:r>
      <w:r w:rsidR="00B420D0" w:rsidRPr="00B420D0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bookmarkEnd w:id="8"/>
    <w:p w14:paraId="5A958130" w14:textId="77777777" w:rsidR="00B420D0" w:rsidRDefault="00B420D0" w:rsidP="00B42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77DBEBFC" w:rsidR="00975009" w:rsidRPr="0070796C" w:rsidRDefault="0070796C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="00975009" w:rsidRPr="00707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009" w:rsidRPr="0070796C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BAC9DF" w14:textId="6FCC6373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3230AF">
        <w:rPr>
          <w:rFonts w:ascii="Times New Roman" w:hAnsi="Times New Roman" w:cs="Times New Roman"/>
          <w:sz w:val="24"/>
          <w:szCs w:val="24"/>
        </w:rPr>
        <w:t>Wójt 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pl.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011067C6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>z inspektorem ochrony danych w Urzędzie</w:t>
      </w:r>
      <w:r w:rsidR="003A2D03">
        <w:rPr>
          <w:rFonts w:ascii="Times New Roman" w:hAnsi="Times New Roman" w:cs="Times New Roman"/>
          <w:sz w:val="24"/>
          <w:szCs w:val="24"/>
        </w:rPr>
        <w:t xml:space="preserve"> 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5794A31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4187A4A" w14:textId="2D7303DF" w:rsidR="00E33C55" w:rsidRDefault="00975009" w:rsidP="00C7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E92CC21" w14:textId="169A3B04" w:rsidR="00C75A54" w:rsidRDefault="00C75A54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6CCF0" w14:textId="0C80EDC7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EB5EC" w14:textId="2005F547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F76C4" w14:textId="439C0C1A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9258C" w14:textId="2C725F7A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58936" w14:textId="472DB7CE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135D9" w14:textId="17956D32" w:rsidR="00725069" w:rsidRDefault="00725069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16E4D" w14:textId="720169D8" w:rsidR="00D7065F" w:rsidRDefault="00D7065F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6B940" w14:textId="77777777" w:rsidR="009C62B2" w:rsidRDefault="009C62B2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3C454" w14:textId="30685BB4" w:rsidR="00E33C55" w:rsidRPr="00D92157" w:rsidRDefault="00E33C55" w:rsidP="00E33C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157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</w:p>
    <w:p w14:paraId="40F5CFE6" w14:textId="01FF38BF" w:rsidR="00E33C55" w:rsidRPr="00D92157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</w:t>
      </w:r>
      <w:r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</w:t>
      </w:r>
      <w:r w:rsidR="00711B0E"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>Formularz 1</w:t>
      </w:r>
      <w:r w:rsidRPr="00D92157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D92157" w:rsidRDefault="00E33C55" w:rsidP="00E33C55">
      <w:pPr>
        <w:suppressAutoHyphens/>
        <w:spacing w:after="120" w:line="240" w:lineRule="auto"/>
        <w:rPr>
          <w:rFonts w:ascii="Times New Roman" w:eastAsia="MS Mincho" w:hAnsi="Times New Roman" w:cs="Times New Roman"/>
          <w:color w:val="FF0000"/>
          <w:szCs w:val="20"/>
          <w:lang w:eastAsia="pl-PL"/>
        </w:rPr>
      </w:pPr>
    </w:p>
    <w:p w14:paraId="14208C28" w14:textId="4BA3425B" w:rsidR="00E33C55" w:rsidRPr="00D92157" w:rsidRDefault="00E33C55" w:rsidP="00711B0E">
      <w:pPr>
        <w:suppressAutoHyphens/>
        <w:spacing w:after="120" w:line="240" w:lineRule="auto"/>
        <w:rPr>
          <w:rFonts w:ascii="Times New Roman" w:eastAsia="MS Mincho" w:hAnsi="Times New Roman" w:cs="Times New Roman"/>
          <w:sz w:val="48"/>
          <w:szCs w:val="20"/>
          <w:lang w:eastAsia="pl-PL"/>
        </w:rPr>
      </w:pPr>
    </w:p>
    <w:p w14:paraId="3FAD9580" w14:textId="77777777" w:rsidR="00E33C55" w:rsidRPr="00A46F05" w:rsidRDefault="00E33C55" w:rsidP="00E33C55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</w:pPr>
      <w:r w:rsidRPr="00A46F05">
        <w:rPr>
          <w:rFonts w:ascii="Times New Roman" w:eastAsia="MS Mincho" w:hAnsi="Times New Roman" w:cs="Times New Roman"/>
          <w:b/>
          <w:caps/>
          <w:sz w:val="32"/>
          <w:szCs w:val="32"/>
          <w:lang w:eastAsia="pl-PL"/>
        </w:rPr>
        <w:t>FORMULARZ OfertY</w:t>
      </w:r>
    </w:p>
    <w:p w14:paraId="0FE6A962" w14:textId="1EFCBC04" w:rsidR="00B90B1C" w:rsidRPr="00B90B1C" w:rsidRDefault="00E33C55" w:rsidP="006D4F65">
      <w:pPr>
        <w:jc w:val="both"/>
        <w:rPr>
          <w:rFonts w:ascii="Times New Roman" w:hAnsi="Times New Roman" w:cs="Times New Roman"/>
          <w:sz w:val="24"/>
          <w:szCs w:val="24"/>
        </w:rPr>
      </w:pPr>
      <w:r w:rsidRPr="00D92157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prowadzonego w trybie </w:t>
      </w:r>
      <w:r w:rsidR="00216EF3">
        <w:rPr>
          <w:rFonts w:ascii="Times New Roman" w:eastAsia="Calibri" w:hAnsi="Times New Roman" w:cs="Times New Roman"/>
          <w:sz w:val="24"/>
          <w:szCs w:val="24"/>
        </w:rPr>
        <w:t>podstawowym</w:t>
      </w:r>
      <w:r w:rsidRPr="00D92157">
        <w:rPr>
          <w:rFonts w:ascii="Times New Roman" w:eastAsia="Calibri" w:hAnsi="Times New Roman" w:cs="Times New Roman"/>
          <w:sz w:val="24"/>
          <w:szCs w:val="24"/>
        </w:rPr>
        <w:t xml:space="preserve">, gdzie przedmiotem zamówienia </w:t>
      </w:r>
      <w:r w:rsidR="00A077DF">
        <w:rPr>
          <w:rFonts w:ascii="Times New Roman" w:eastAsia="Calibri" w:hAnsi="Times New Roman" w:cs="Times New Roman"/>
          <w:sz w:val="24"/>
          <w:szCs w:val="24"/>
        </w:rPr>
        <w:t>są</w:t>
      </w:r>
      <w:r w:rsidRPr="00D92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2157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rob</w:t>
      </w:r>
      <w:r w:rsidR="00A077DF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oty</w:t>
      </w:r>
      <w:r w:rsidRPr="00D92157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budowlan</w:t>
      </w:r>
      <w:r w:rsidR="00A077DF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e</w:t>
      </w:r>
      <w:r w:rsidRPr="00D92157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 dla zadania</w:t>
      </w:r>
      <w:r w:rsidRPr="00D92157">
        <w:rPr>
          <w:rFonts w:ascii="Times New Roman" w:eastAsia="MS Mincho" w:hAnsi="Times New Roman" w:cs="Times New Roman"/>
          <w:spacing w:val="-10"/>
          <w:sz w:val="24"/>
          <w:szCs w:val="24"/>
          <w:lang w:eastAsia="pl-PL"/>
        </w:rPr>
        <w:t xml:space="preserve"> </w:t>
      </w:r>
      <w:r w:rsidR="006D4F65" w:rsidRPr="006D4F65">
        <w:rPr>
          <w:rFonts w:ascii="Times New Roman" w:hAnsi="Times New Roman" w:cs="Times New Roman"/>
          <w:b/>
          <w:bCs/>
          <w:sz w:val="24"/>
          <w:szCs w:val="24"/>
        </w:rPr>
        <w:t>Dostawa sprzętu i oprogramowania w ramach p</w:t>
      </w:r>
      <w:r w:rsidR="005C21CE">
        <w:rPr>
          <w:rFonts w:ascii="Times New Roman" w:hAnsi="Times New Roman" w:cs="Times New Roman"/>
          <w:b/>
          <w:bCs/>
          <w:sz w:val="24"/>
          <w:szCs w:val="24"/>
        </w:rPr>
        <w:t xml:space="preserve">rojektu grantowego </w:t>
      </w:r>
      <w:r w:rsidR="006D4F65" w:rsidRPr="006D4F65">
        <w:rPr>
          <w:rFonts w:ascii="Times New Roman" w:hAnsi="Times New Roman" w:cs="Times New Roman"/>
          <w:b/>
          <w:bCs/>
          <w:sz w:val="24"/>
          <w:szCs w:val="24"/>
        </w:rPr>
        <w:t>"Cyfrowa Gmina"</w:t>
      </w:r>
      <w:r w:rsidR="00B90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B1C"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14:paraId="66031F6D" w14:textId="77777777" w:rsidR="006F39FC" w:rsidRPr="00B90B1C" w:rsidRDefault="006F39FC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EBEEA4" w14:textId="6A9E7D5E" w:rsidR="006F39FC" w:rsidRPr="00796C7B" w:rsidRDefault="006F39FC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Część I </w:t>
      </w:r>
      <w:bookmarkStart w:id="9" w:name="_Hlk105655010"/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proofErr w:type="spellStart"/>
      <w:r w:rsidRPr="00796C7B">
        <w:rPr>
          <w:rFonts w:ascii="Times New Roman" w:hAnsi="Times New Roman" w:cs="Times New Roman"/>
          <w:b/>
          <w:bCs/>
          <w:sz w:val="24"/>
          <w:szCs w:val="24"/>
        </w:rPr>
        <w:t>Ap</w:t>
      </w:r>
      <w:proofErr w:type="spellEnd"/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 End To End z Wi-Fi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81"/>
        <w:gridCol w:w="744"/>
        <w:gridCol w:w="1058"/>
        <w:gridCol w:w="1122"/>
        <w:gridCol w:w="1236"/>
        <w:gridCol w:w="969"/>
        <w:gridCol w:w="1108"/>
      </w:tblGrid>
      <w:tr w:rsidR="00796C7B" w:rsidRPr="00796C7B" w14:paraId="0C4263D7" w14:textId="77777777" w:rsidTr="00580D8D">
        <w:tc>
          <w:tcPr>
            <w:tcW w:w="542" w:type="dxa"/>
          </w:tcPr>
          <w:p w14:paraId="505841F6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0" w:name="_Hlk104979430"/>
            <w:bookmarkEnd w:id="9"/>
            <w:r w:rsidRPr="00796C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81" w:type="dxa"/>
          </w:tcPr>
          <w:p w14:paraId="64E7679C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744" w:type="dxa"/>
          </w:tcPr>
          <w:p w14:paraId="1C7EC56F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1058" w:type="dxa"/>
          </w:tcPr>
          <w:p w14:paraId="4668ED2B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122" w:type="dxa"/>
          </w:tcPr>
          <w:p w14:paraId="425F6D27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236" w:type="dxa"/>
          </w:tcPr>
          <w:p w14:paraId="61EB4589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969" w:type="dxa"/>
          </w:tcPr>
          <w:p w14:paraId="19D786D8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108" w:type="dxa"/>
          </w:tcPr>
          <w:p w14:paraId="7C5CB96C" w14:textId="77777777" w:rsidR="0093379D" w:rsidRPr="00796C7B" w:rsidRDefault="0093379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96C7B" w:rsidRPr="00796C7B" w14:paraId="160D1B74" w14:textId="77777777" w:rsidTr="00580D8D">
        <w:tc>
          <w:tcPr>
            <w:tcW w:w="542" w:type="dxa"/>
          </w:tcPr>
          <w:p w14:paraId="69FCEF77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05655031"/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14:paraId="277BA98F" w14:textId="01CECCB4" w:rsidR="0093379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 WI-FI</w:t>
            </w:r>
          </w:p>
        </w:tc>
        <w:tc>
          <w:tcPr>
            <w:tcW w:w="744" w:type="dxa"/>
          </w:tcPr>
          <w:p w14:paraId="4E249A0E" w14:textId="758FB8D4" w:rsidR="0093379D" w:rsidRPr="00796C7B" w:rsidRDefault="00580D8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14:paraId="6D36F362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7023F0CF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2DDA18EE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22FB3350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9EC372B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132D5369" w14:textId="77777777" w:rsidTr="00580D8D">
        <w:tc>
          <w:tcPr>
            <w:tcW w:w="542" w:type="dxa"/>
          </w:tcPr>
          <w:p w14:paraId="0FE2F8C6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14:paraId="116E9049" w14:textId="01CC5E75" w:rsidR="0093379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 END TO END</w:t>
            </w:r>
          </w:p>
        </w:tc>
        <w:tc>
          <w:tcPr>
            <w:tcW w:w="744" w:type="dxa"/>
          </w:tcPr>
          <w:p w14:paraId="59A1F784" w14:textId="2DC6AE71" w:rsidR="0093379D" w:rsidRPr="00796C7B" w:rsidRDefault="005108DE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8" w:type="dxa"/>
          </w:tcPr>
          <w:p w14:paraId="35A1693B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0C4ED3F4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4725F11C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159FA53A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289264AF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1"/>
      <w:tr w:rsidR="0093379D" w:rsidRPr="00796C7B" w14:paraId="71AFD0B3" w14:textId="77777777" w:rsidTr="00580D8D">
        <w:tc>
          <w:tcPr>
            <w:tcW w:w="542" w:type="dxa"/>
          </w:tcPr>
          <w:p w14:paraId="472585D4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058BF1BB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44" w:type="dxa"/>
          </w:tcPr>
          <w:p w14:paraId="64C552FF" w14:textId="77777777" w:rsidR="0093379D" w:rsidRPr="00796C7B" w:rsidRDefault="0093379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14:paraId="010DE618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0D40D7F3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0BA945B8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7E46AE9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0E664A5" w14:textId="77777777" w:rsidR="0093379D" w:rsidRPr="00796C7B" w:rsidRDefault="0093379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0"/>
    </w:tbl>
    <w:p w14:paraId="582A95FA" w14:textId="77777777" w:rsidR="00580D8D" w:rsidRPr="00796C7B" w:rsidRDefault="00580D8D" w:rsidP="00580D8D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14:paraId="36557646" w14:textId="4551FC6E" w:rsidR="008A5831" w:rsidRPr="008A5831" w:rsidRDefault="008A5831" w:rsidP="008A5831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bookmarkStart w:id="12" w:name="_Hlk113520798"/>
      <w:r w:rsidRPr="008A583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Kryterium –  </w:t>
      </w:r>
      <w:r w:rsidR="00D714AE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termin dostawy</w:t>
      </w:r>
    </w:p>
    <w:p w14:paraId="5C715BBA" w14:textId="3E57B764" w:rsidR="00580D8D" w:rsidRPr="00B90B1C" w:rsidRDefault="00D714AE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Z</w:t>
      </w:r>
      <w:r w:rsidRPr="00D714AE">
        <w:rPr>
          <w:rFonts w:ascii="Times New Roman" w:eastAsia="MS Mincho" w:hAnsi="Times New Roman" w:cs="Times New Roman"/>
          <w:sz w:val="24"/>
          <w:szCs w:val="24"/>
          <w:lang w:eastAsia="pl-PL"/>
        </w:rPr>
        <w:t>obowiązujemy się zrealizować zamówienie w terminie ….... dni, słownie liczba dni…………………..…</w:t>
      </w:r>
    </w:p>
    <w:bookmarkEnd w:id="12"/>
    <w:p w14:paraId="6D2EFDB7" w14:textId="5D3C7500" w:rsidR="006F39FC" w:rsidRPr="00796C7B" w:rsidRDefault="006F39FC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Cześć </w:t>
      </w:r>
      <w:bookmarkStart w:id="13" w:name="_Hlk105655099"/>
      <w:r w:rsidRPr="00796C7B">
        <w:rPr>
          <w:rFonts w:ascii="Times New Roman" w:hAnsi="Times New Roman" w:cs="Times New Roman"/>
          <w:b/>
          <w:bCs/>
          <w:sz w:val="24"/>
          <w:szCs w:val="24"/>
        </w:rPr>
        <w:t>II Dostawa serwera NAS wraz z dyskami oraz UPS-em</w:t>
      </w:r>
      <w:bookmarkEnd w:id="1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301"/>
        <w:gridCol w:w="742"/>
        <w:gridCol w:w="1053"/>
        <w:gridCol w:w="1118"/>
        <w:gridCol w:w="1233"/>
        <w:gridCol w:w="965"/>
        <w:gridCol w:w="1107"/>
      </w:tblGrid>
      <w:tr w:rsidR="00796C7B" w:rsidRPr="00796C7B" w14:paraId="2BA8F23B" w14:textId="77777777" w:rsidTr="003B4F38">
        <w:tc>
          <w:tcPr>
            <w:tcW w:w="541" w:type="dxa"/>
          </w:tcPr>
          <w:p w14:paraId="0560C105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01" w:type="dxa"/>
          </w:tcPr>
          <w:p w14:paraId="6BD980EE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742" w:type="dxa"/>
          </w:tcPr>
          <w:p w14:paraId="1234196F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1053" w:type="dxa"/>
          </w:tcPr>
          <w:p w14:paraId="73C06B3F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118" w:type="dxa"/>
          </w:tcPr>
          <w:p w14:paraId="37DF4B5F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233" w:type="dxa"/>
          </w:tcPr>
          <w:p w14:paraId="0C5B3C2E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965" w:type="dxa"/>
          </w:tcPr>
          <w:p w14:paraId="23205AD3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107" w:type="dxa"/>
          </w:tcPr>
          <w:p w14:paraId="2B490747" w14:textId="77777777" w:rsidR="00580D8D" w:rsidRPr="00796C7B" w:rsidRDefault="00580D8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96C7B" w:rsidRPr="00796C7B" w14:paraId="6585E9A1" w14:textId="77777777" w:rsidTr="003B4F38">
        <w:tc>
          <w:tcPr>
            <w:tcW w:w="541" w:type="dxa"/>
          </w:tcPr>
          <w:p w14:paraId="0B618732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05655118"/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378C40C3" w14:textId="0F353115" w:rsidR="00580D8D" w:rsidRPr="00796C7B" w:rsidRDefault="00580D8D" w:rsidP="00580D8D">
            <w:pPr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SERWER NAS</w:t>
            </w:r>
          </w:p>
        </w:tc>
        <w:tc>
          <w:tcPr>
            <w:tcW w:w="742" w:type="dxa"/>
          </w:tcPr>
          <w:p w14:paraId="1A9D4A24" w14:textId="06A89E51" w:rsidR="00580D8D" w:rsidRPr="00796C7B" w:rsidRDefault="00580D8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1F31FDA1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5BDBC5F4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194611E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3028E8B0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2C737CC2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4F8BF66A" w14:textId="77777777" w:rsidTr="003B4F38">
        <w:tc>
          <w:tcPr>
            <w:tcW w:w="541" w:type="dxa"/>
          </w:tcPr>
          <w:p w14:paraId="5D60A672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FDE3EE6" w14:textId="4AEEE351" w:rsidR="00580D8D" w:rsidRPr="00796C7B" w:rsidRDefault="00580D8D" w:rsidP="00580D8D">
            <w:pPr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DYSKI DO SERWERA NAS</w:t>
            </w:r>
          </w:p>
        </w:tc>
        <w:tc>
          <w:tcPr>
            <w:tcW w:w="742" w:type="dxa"/>
          </w:tcPr>
          <w:p w14:paraId="6C1FF570" w14:textId="2FC0E153" w:rsidR="00580D8D" w:rsidRPr="00796C7B" w:rsidRDefault="005108DE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53" w:type="dxa"/>
          </w:tcPr>
          <w:p w14:paraId="2117BB81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26811A68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1DED9C1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1D549004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5025A732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39D1345F" w14:textId="77777777" w:rsidTr="003B4F38">
        <w:tc>
          <w:tcPr>
            <w:tcW w:w="541" w:type="dxa"/>
          </w:tcPr>
          <w:p w14:paraId="477924C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0D842808" w14:textId="78B34FEA" w:rsidR="00580D8D" w:rsidRPr="00796C7B" w:rsidRDefault="00580D8D" w:rsidP="00580D8D">
            <w:pPr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SERWER NAS BACKUP</w:t>
            </w:r>
          </w:p>
        </w:tc>
        <w:tc>
          <w:tcPr>
            <w:tcW w:w="742" w:type="dxa"/>
          </w:tcPr>
          <w:p w14:paraId="2200708F" w14:textId="120DAB90" w:rsidR="00580D8D" w:rsidRPr="00796C7B" w:rsidRDefault="00580D8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5EAD387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1CC190A7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8D70965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7C904067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4503B205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1C572E76" w14:textId="77777777" w:rsidTr="003B4F38">
        <w:tc>
          <w:tcPr>
            <w:tcW w:w="541" w:type="dxa"/>
          </w:tcPr>
          <w:p w14:paraId="05EBD866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14:paraId="43D98610" w14:textId="420B21D5" w:rsidR="00580D8D" w:rsidRPr="00796C7B" w:rsidRDefault="00580D8D" w:rsidP="00580D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SERWER NAS -UPS</w:t>
            </w:r>
          </w:p>
        </w:tc>
        <w:tc>
          <w:tcPr>
            <w:tcW w:w="742" w:type="dxa"/>
          </w:tcPr>
          <w:p w14:paraId="0AF8F8D2" w14:textId="401DB6AE" w:rsidR="00580D8D" w:rsidRPr="00796C7B" w:rsidRDefault="00580D8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14:paraId="0C6E3E1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7C5011B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26C4061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4929DF18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66606D8A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685B1DF8" w14:textId="77777777" w:rsidTr="003B4F38">
        <w:tc>
          <w:tcPr>
            <w:tcW w:w="541" w:type="dxa"/>
          </w:tcPr>
          <w:p w14:paraId="709D4B6C" w14:textId="437233F3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1" w:type="dxa"/>
          </w:tcPr>
          <w:p w14:paraId="5D6359C1" w14:textId="11794F39" w:rsidR="00B5356E" w:rsidRPr="00796C7B" w:rsidRDefault="00B5356E" w:rsidP="00580D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UPS</w:t>
            </w:r>
          </w:p>
        </w:tc>
        <w:tc>
          <w:tcPr>
            <w:tcW w:w="742" w:type="dxa"/>
          </w:tcPr>
          <w:p w14:paraId="47773421" w14:textId="75E0EE7B" w:rsidR="00B5356E" w:rsidRPr="00796C7B" w:rsidRDefault="00B5356E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14:paraId="4317A8DC" w14:textId="77777777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7DB5D5B6" w14:textId="77777777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43D4A67F" w14:textId="77777777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500427E2" w14:textId="77777777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4A7AE976" w14:textId="77777777" w:rsidR="00B5356E" w:rsidRPr="00796C7B" w:rsidRDefault="00B5356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4"/>
      <w:tr w:rsidR="00796C7B" w:rsidRPr="00796C7B" w14:paraId="13D4AC3E" w14:textId="77777777" w:rsidTr="003B4F38">
        <w:tc>
          <w:tcPr>
            <w:tcW w:w="541" w:type="dxa"/>
          </w:tcPr>
          <w:p w14:paraId="579E2AD9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69DEB9B2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42" w:type="dxa"/>
          </w:tcPr>
          <w:p w14:paraId="2086CCF7" w14:textId="4F01AFAE" w:rsidR="00580D8D" w:rsidRPr="00796C7B" w:rsidRDefault="00580D8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</w:tcPr>
          <w:p w14:paraId="6E71D766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</w:tcPr>
          <w:p w14:paraId="206162B0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</w:tcPr>
          <w:p w14:paraId="5313AC83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</w:tcPr>
          <w:p w14:paraId="34CE0EBC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60180069" w14:textId="77777777" w:rsidR="00580D8D" w:rsidRPr="00796C7B" w:rsidRDefault="00580D8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65CACB" w14:textId="77777777" w:rsidR="00580D8D" w:rsidRPr="00B90B1C" w:rsidRDefault="00580D8D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08FDE1" w14:textId="77777777" w:rsidR="00D714AE" w:rsidRPr="008A5831" w:rsidRDefault="00D714AE" w:rsidP="00D714AE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8A583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Kryterium –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termin dostawy</w:t>
      </w:r>
    </w:p>
    <w:p w14:paraId="4D005902" w14:textId="77777777" w:rsidR="00D714AE" w:rsidRPr="00B90B1C" w:rsidRDefault="00D714AE" w:rsidP="00D714A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Z</w:t>
      </w:r>
      <w:r w:rsidRPr="00D714AE">
        <w:rPr>
          <w:rFonts w:ascii="Times New Roman" w:eastAsia="MS Mincho" w:hAnsi="Times New Roman" w:cs="Times New Roman"/>
          <w:sz w:val="24"/>
          <w:szCs w:val="24"/>
          <w:lang w:eastAsia="pl-PL"/>
        </w:rPr>
        <w:t>obowiązujemy się zrealizować zamówienie w terminie ….... dni, słownie liczba dni…………………..…</w:t>
      </w:r>
    </w:p>
    <w:p w14:paraId="74B1A74F" w14:textId="198E5DE0" w:rsidR="00721E7B" w:rsidRDefault="00721E7B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5B420BD" w14:textId="77777777" w:rsidR="00D10F89" w:rsidRPr="00B90B1C" w:rsidRDefault="00D10F89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EC84426" w14:textId="5A20DAB7" w:rsidR="006F39FC" w:rsidRPr="00796C7B" w:rsidRDefault="006F39FC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</w:t>
      </w:r>
      <w:bookmarkStart w:id="15" w:name="_Hlk105655285"/>
      <w:r w:rsidRPr="00796C7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D7510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 Dostawa komputerów i monitorów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81"/>
        <w:gridCol w:w="744"/>
        <w:gridCol w:w="1058"/>
        <w:gridCol w:w="1122"/>
        <w:gridCol w:w="1236"/>
        <w:gridCol w:w="969"/>
        <w:gridCol w:w="1108"/>
      </w:tblGrid>
      <w:tr w:rsidR="00796C7B" w:rsidRPr="00796C7B" w14:paraId="2C7C5317" w14:textId="77777777" w:rsidTr="003B4F38">
        <w:tc>
          <w:tcPr>
            <w:tcW w:w="542" w:type="dxa"/>
          </w:tcPr>
          <w:bookmarkEnd w:id="15"/>
          <w:p w14:paraId="77DACE19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81" w:type="dxa"/>
          </w:tcPr>
          <w:p w14:paraId="20219CB4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744" w:type="dxa"/>
          </w:tcPr>
          <w:p w14:paraId="4485768A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1058" w:type="dxa"/>
          </w:tcPr>
          <w:p w14:paraId="4F215B1B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122" w:type="dxa"/>
          </w:tcPr>
          <w:p w14:paraId="4DB105E1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236" w:type="dxa"/>
          </w:tcPr>
          <w:p w14:paraId="1B3B783C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969" w:type="dxa"/>
          </w:tcPr>
          <w:p w14:paraId="53805410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108" w:type="dxa"/>
          </w:tcPr>
          <w:p w14:paraId="7D25C17A" w14:textId="7777777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96C7B" w:rsidRPr="00796C7B" w14:paraId="05F222F0" w14:textId="77777777" w:rsidTr="003B4F38">
        <w:tc>
          <w:tcPr>
            <w:tcW w:w="542" w:type="dxa"/>
          </w:tcPr>
          <w:p w14:paraId="388C773E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05655307"/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14:paraId="7FC74FD9" w14:textId="1F48AA47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STACJE KOMPUTEWROWE</w:t>
            </w:r>
          </w:p>
        </w:tc>
        <w:tc>
          <w:tcPr>
            <w:tcW w:w="744" w:type="dxa"/>
          </w:tcPr>
          <w:p w14:paraId="1C4F3F3B" w14:textId="76197194" w:rsidR="0099432D" w:rsidRPr="00796C7B" w:rsidRDefault="0099432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14:paraId="2739769A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6287C650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0DCFD923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9C9C0AB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4BF15FB9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49669558" w14:textId="77777777" w:rsidTr="003B4F38">
        <w:tc>
          <w:tcPr>
            <w:tcW w:w="542" w:type="dxa"/>
          </w:tcPr>
          <w:p w14:paraId="353305CA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14:paraId="0171DD7E" w14:textId="383607A4" w:rsidR="0099432D" w:rsidRPr="00796C7B" w:rsidRDefault="0099432D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MONITORY</w:t>
            </w:r>
          </w:p>
        </w:tc>
        <w:tc>
          <w:tcPr>
            <w:tcW w:w="744" w:type="dxa"/>
          </w:tcPr>
          <w:p w14:paraId="084AECB7" w14:textId="42240D71" w:rsidR="0099432D" w:rsidRPr="00796C7B" w:rsidRDefault="0099432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58" w:type="dxa"/>
          </w:tcPr>
          <w:p w14:paraId="3D67D5F7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53882D86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2A474619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0B58ED73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6D9A0960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76EBDAD8" w14:textId="77777777" w:rsidTr="003B4F38">
        <w:tc>
          <w:tcPr>
            <w:tcW w:w="542" w:type="dxa"/>
          </w:tcPr>
          <w:p w14:paraId="30E1A795" w14:textId="51377AF1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14:paraId="5BE6C928" w14:textId="00D70B81" w:rsidR="005108DE" w:rsidRPr="00796C7B" w:rsidRDefault="005108DE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SERWER                       ( KOMPUTER) + WINDOWS 10 PRO</w:t>
            </w:r>
          </w:p>
        </w:tc>
        <w:tc>
          <w:tcPr>
            <w:tcW w:w="744" w:type="dxa"/>
          </w:tcPr>
          <w:p w14:paraId="3FBFEF0E" w14:textId="039F2A33" w:rsidR="005108DE" w:rsidRPr="00796C7B" w:rsidRDefault="002F3971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14:paraId="4142B8AA" w14:textId="77777777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37B31DA9" w14:textId="77777777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6D85B64E" w14:textId="77777777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3DAFCD57" w14:textId="77777777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C6557F4" w14:textId="77777777" w:rsidR="005108DE" w:rsidRPr="00796C7B" w:rsidRDefault="005108DE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6"/>
      <w:tr w:rsidR="00796C7B" w:rsidRPr="00796C7B" w14:paraId="489D7D89" w14:textId="77777777" w:rsidTr="003B4F38">
        <w:tc>
          <w:tcPr>
            <w:tcW w:w="542" w:type="dxa"/>
          </w:tcPr>
          <w:p w14:paraId="7F7C3957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5BB0BFC8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44" w:type="dxa"/>
          </w:tcPr>
          <w:p w14:paraId="26BA3B31" w14:textId="77777777" w:rsidR="0099432D" w:rsidRPr="00796C7B" w:rsidRDefault="0099432D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14:paraId="517D90FB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14:paraId="592FC047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</w:tcPr>
          <w:p w14:paraId="17F04E7E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14:paraId="7900046C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8" w:type="dxa"/>
          </w:tcPr>
          <w:p w14:paraId="10B69C79" w14:textId="77777777" w:rsidR="0099432D" w:rsidRPr="00796C7B" w:rsidRDefault="0099432D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BA6148" w14:textId="77777777" w:rsidR="00D714AE" w:rsidRDefault="00D714AE" w:rsidP="00D714AE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14:paraId="03442513" w14:textId="473927D8" w:rsidR="00D714AE" w:rsidRPr="008A5831" w:rsidRDefault="00D714AE" w:rsidP="00D714AE">
      <w:pPr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8A5831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Kryterium –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termin dostawy</w:t>
      </w:r>
    </w:p>
    <w:p w14:paraId="684EEC38" w14:textId="77777777" w:rsidR="00D714AE" w:rsidRPr="00B90B1C" w:rsidRDefault="00D714AE" w:rsidP="00D714A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Z</w:t>
      </w:r>
      <w:r w:rsidRPr="00D714AE">
        <w:rPr>
          <w:rFonts w:ascii="Times New Roman" w:eastAsia="MS Mincho" w:hAnsi="Times New Roman" w:cs="Times New Roman"/>
          <w:sz w:val="24"/>
          <w:szCs w:val="24"/>
          <w:lang w:eastAsia="pl-PL"/>
        </w:rPr>
        <w:t>obowiązujemy się zrealizować zamówienie w terminie ….... dni, słownie liczba dni…………………..…</w:t>
      </w:r>
    </w:p>
    <w:p w14:paraId="14991BBC" w14:textId="1DD0CBB5" w:rsidR="006F39FC" w:rsidRPr="00796C7B" w:rsidRDefault="006F39FC" w:rsidP="006F39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6D751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96C7B">
        <w:rPr>
          <w:rFonts w:ascii="Times New Roman" w:hAnsi="Times New Roman" w:cs="Times New Roman"/>
          <w:b/>
          <w:bCs/>
          <w:sz w:val="24"/>
          <w:szCs w:val="24"/>
        </w:rPr>
        <w:t>V Opracowanie wzorów dokumentów elektronicznych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295"/>
        <w:gridCol w:w="743"/>
        <w:gridCol w:w="1054"/>
        <w:gridCol w:w="1119"/>
        <w:gridCol w:w="1234"/>
        <w:gridCol w:w="966"/>
        <w:gridCol w:w="1107"/>
      </w:tblGrid>
      <w:tr w:rsidR="00796C7B" w:rsidRPr="00796C7B" w14:paraId="0631CBF8" w14:textId="77777777" w:rsidTr="004C6D52">
        <w:tc>
          <w:tcPr>
            <w:tcW w:w="542" w:type="dxa"/>
          </w:tcPr>
          <w:p w14:paraId="287A9A7F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95" w:type="dxa"/>
          </w:tcPr>
          <w:p w14:paraId="0285D52E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743" w:type="dxa"/>
          </w:tcPr>
          <w:p w14:paraId="634FED6C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1054" w:type="dxa"/>
          </w:tcPr>
          <w:p w14:paraId="0C542C6B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1119" w:type="dxa"/>
          </w:tcPr>
          <w:p w14:paraId="1438C9BC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234" w:type="dxa"/>
          </w:tcPr>
          <w:p w14:paraId="619FE200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966" w:type="dxa"/>
          </w:tcPr>
          <w:p w14:paraId="4DADF663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107" w:type="dxa"/>
          </w:tcPr>
          <w:p w14:paraId="25D20C62" w14:textId="77777777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796C7B" w:rsidRPr="00796C7B" w14:paraId="58530AC8" w14:textId="77777777" w:rsidTr="004C6D52">
        <w:tc>
          <w:tcPr>
            <w:tcW w:w="542" w:type="dxa"/>
          </w:tcPr>
          <w:p w14:paraId="3F6A9DB2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14:paraId="78307CC5" w14:textId="0DCCEB18" w:rsidR="004C6D52" w:rsidRPr="00796C7B" w:rsidRDefault="004C6D52" w:rsidP="003B4F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WZORY DOKUMENTÓW ELEKTRONICZNYCH (CRW</w:t>
            </w:r>
            <w:r w:rsidR="00F27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3" w:type="dxa"/>
          </w:tcPr>
          <w:p w14:paraId="772F79DD" w14:textId="6A0DF46A" w:rsidR="004C6D52" w:rsidRPr="00796C7B" w:rsidRDefault="00783A5E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14:paraId="73630D7E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3A097E81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14:paraId="1946EBB7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50CD7E95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67DEF52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C7B" w:rsidRPr="00796C7B" w14:paraId="2EE3B0EE" w14:textId="77777777" w:rsidTr="004C6D52">
        <w:tc>
          <w:tcPr>
            <w:tcW w:w="542" w:type="dxa"/>
          </w:tcPr>
          <w:p w14:paraId="09668CAF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E2FBAF7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43" w:type="dxa"/>
          </w:tcPr>
          <w:p w14:paraId="482461B5" w14:textId="77777777" w:rsidR="004C6D52" w:rsidRPr="00796C7B" w:rsidRDefault="004C6D52" w:rsidP="003B4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36C53DA3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47DA6ABC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</w:tcPr>
          <w:p w14:paraId="213D83F1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14:paraId="4FFB7FA1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</w:tcPr>
          <w:p w14:paraId="7E5C1D79" w14:textId="77777777" w:rsidR="004C6D52" w:rsidRPr="00796C7B" w:rsidRDefault="004C6D52" w:rsidP="003B4F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CD4575" w14:textId="77777777" w:rsidR="00DD0F38" w:rsidRPr="00DD0F38" w:rsidRDefault="00DD0F38" w:rsidP="00DD0F3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14:paraId="53F076C9" w14:textId="77777777" w:rsidR="008A5831" w:rsidRPr="00E33C55" w:rsidRDefault="008A5831" w:rsidP="008A5831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Kryterium –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okres gwarancji</w:t>
      </w:r>
    </w:p>
    <w:p w14:paraId="4B09D403" w14:textId="25CF1847" w:rsidR="008A5831" w:rsidRDefault="008A5831" w:rsidP="008A5831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>
        <w:rPr>
          <w:rFonts w:ascii="Times New Roman" w:eastAsia="MS Mincho" w:hAnsi="Times New Roman" w:cs="Times New Roman"/>
          <w:sz w:val="24"/>
          <w:szCs w:val="20"/>
          <w:lang w:eastAsia="pl-PL"/>
        </w:rPr>
        <w:t>Deklarujemy gwarancję na okres …………. miesięcy od</w:t>
      </w:r>
      <w:r w:rsidRPr="00140BF1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 daty odbioru ostatecznego (końcowego)</w:t>
      </w:r>
      <w:r>
        <w:rPr>
          <w:rFonts w:ascii="Times New Roman" w:eastAsia="MS Mincho" w:hAnsi="Times New Roman" w:cs="Times New Roman"/>
          <w:sz w:val="24"/>
          <w:szCs w:val="20"/>
          <w:lang w:eastAsia="pl-PL"/>
        </w:rPr>
        <w:t>.</w:t>
      </w:r>
    </w:p>
    <w:p w14:paraId="58EE2144" w14:textId="77777777" w:rsidR="00E33C55" w:rsidRPr="00E33C55" w:rsidRDefault="00E33C55" w:rsidP="00E33C55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14:paraId="427F1BEC" w14:textId="77777777" w:rsidR="00E33C55" w:rsidRPr="00E33C55" w:rsidRDefault="00E33C55" w:rsidP="00E33C5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Oświadczamy, że: </w:t>
      </w:r>
    </w:p>
    <w:p w14:paraId="56A89A45" w14:textId="77777777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akceptujemy warunki płatności zawarte we wzorze umowy. </w:t>
      </w:r>
    </w:p>
    <w:p w14:paraId="4FD7388B" w14:textId="3525A0F6" w:rsidR="00E33C55" w:rsidRPr="00E33C55" w:rsidRDefault="00E33C55" w:rsidP="007E23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zapoznaliśmy się z treścią </w:t>
      </w:r>
      <w:r w:rsidRPr="00E33C55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>swz</w:t>
      </w: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nie wnosimy zastrzeżeń, </w:t>
      </w:r>
    </w:p>
    <w:p w14:paraId="0EA11B3E" w14:textId="77777777" w:rsidR="00E33C55" w:rsidRPr="00E33C55" w:rsidRDefault="00E33C55" w:rsidP="00E33C55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Akceptujemy: </w:t>
      </w:r>
    </w:p>
    <w:p w14:paraId="559EDED5" w14:textId="1FA0AB2F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wskazany w </w:t>
      </w:r>
      <w:r w:rsidRPr="00E33C55">
        <w:rPr>
          <w:rFonts w:ascii="Times New Roman" w:eastAsia="Times New Roman" w:hAnsi="Times New Roman" w:cs="Times New Roman"/>
          <w:caps/>
          <w:sz w:val="24"/>
          <w:szCs w:val="20"/>
          <w:lang w:eastAsia="pl-PL"/>
        </w:rPr>
        <w:t xml:space="preserve">swz </w:t>
      </w: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czas związania ofertą, </w:t>
      </w:r>
    </w:p>
    <w:p w14:paraId="4AD76BE4" w14:textId="77777777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zapisy wzoru umowy. </w:t>
      </w:r>
    </w:p>
    <w:p w14:paraId="1A61CCDC" w14:textId="7AA4312B" w:rsidR="00E33C55" w:rsidRPr="00DD0F38" w:rsidRDefault="00E33C55" w:rsidP="00DD0F38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wybrania naszej oferty jako najkorzystniejszej zobowiązujemy się do:</w:t>
      </w:r>
    </w:p>
    <w:p w14:paraId="34FCE585" w14:textId="7F9CC239" w:rsidR="00E33C55" w:rsidRPr="00E33C55" w:rsidRDefault="00E33C55" w:rsidP="00E33C55">
      <w:pPr>
        <w:numPr>
          <w:ilvl w:val="1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podpisania umowy na warunkach zawartych w Specyfikacji Warunków Zamówienia, w miejscu i terminie wskazanym przez Zamawiającego. </w:t>
      </w:r>
    </w:p>
    <w:p w14:paraId="64FDF1BC" w14:textId="08CC9004" w:rsidR="00E33C55" w:rsidRPr="00E33C55" w:rsidRDefault="00E33C55" w:rsidP="00E33C55">
      <w:pPr>
        <w:numPr>
          <w:ilvl w:val="0"/>
          <w:numId w:val="4"/>
        </w:numPr>
        <w:tabs>
          <w:tab w:val="num" w:pos="284"/>
          <w:tab w:val="left" w:pos="9514"/>
          <w:tab w:val="left" w:pos="9940"/>
        </w:tabs>
        <w:suppressAutoHyphens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Oświadczamy, że zapoznaliśmy się ze specyfikacją warunków zamówienia</w:t>
      </w:r>
      <w:r w:rsidRPr="00E33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niej zastrzeżeń oraz zdobyliśmy informacje konieczne do </w:t>
      </w:r>
      <w:r w:rsidRPr="00E33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przygotowania oferty.</w:t>
      </w:r>
    </w:p>
    <w:p w14:paraId="7D2FB201" w14:textId="77777777" w:rsidR="00E33C55" w:rsidRPr="00E33C55" w:rsidRDefault="00E33C55" w:rsidP="00E33C55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>Informuję /informujemy, że następujące zakresy przedmiotu zamówienia</w:t>
      </w: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realizowane będą przez podwykonawców   (o ile dotyczy) *: </w:t>
      </w: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</w:p>
    <w:p w14:paraId="29CCC21B" w14:textId="77777777" w:rsidR="00E33C55" w:rsidRPr="00E33C55" w:rsidRDefault="00E33C55" w:rsidP="00E33C55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  ...................................................................................................................................</w:t>
      </w:r>
    </w:p>
    <w:p w14:paraId="2F3F5575" w14:textId="77777777" w:rsidR="00E33C55" w:rsidRPr="00E33C55" w:rsidRDefault="00E33C55" w:rsidP="00E33C55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>(</w:t>
      </w:r>
      <w:r w:rsidRPr="00E33C55">
        <w:rPr>
          <w:rFonts w:ascii="Times New Roman" w:eastAsia="MS Mincho" w:hAnsi="Times New Roman" w:cs="Times New Roman"/>
          <w:lang w:eastAsia="pl-PL"/>
        </w:rPr>
        <w:t>adres/y podwykonawcy/ów oraz  zakresy robót przewidziane przez nich do wykonania )</w:t>
      </w:r>
    </w:p>
    <w:p w14:paraId="2BBE4691" w14:textId="77777777" w:rsidR="00E33C55" w:rsidRPr="00E33C55" w:rsidRDefault="00E33C55" w:rsidP="00E33C55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Zamówienie zamierzamy wykonać sami.</w:t>
      </w:r>
      <w:r w:rsidRPr="00E33C55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  <w:t>*</w:t>
      </w:r>
    </w:p>
    <w:p w14:paraId="3DA5F314" w14:textId="77777777" w:rsidR="00E33C55" w:rsidRPr="00E33C55" w:rsidRDefault="00E33C55" w:rsidP="00E33C55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lastRenderedPageBreak/>
        <w:t>Zamówienie wykonamy jako konsorcjum pod przewodnictwem*</w:t>
      </w:r>
    </w:p>
    <w:p w14:paraId="226B2E45" w14:textId="77777777" w:rsidR="00E33C55" w:rsidRPr="00E33C55" w:rsidRDefault="00E33C55" w:rsidP="00E33C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</w:t>
      </w:r>
    </w:p>
    <w:p w14:paraId="04DAC50B" w14:textId="77777777" w:rsidR="00E33C55" w:rsidRPr="00E33C55" w:rsidRDefault="00E33C55" w:rsidP="00E33C55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</w:p>
    <w:p w14:paraId="57C5DE68" w14:textId="12CEF897" w:rsidR="00E33C55" w:rsidRDefault="00E33C55" w:rsidP="00E33C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E33C5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( nazwa firmy wiodącej – lidera, oraz partnera/ów/ konsorcjum)</w:t>
      </w:r>
    </w:p>
    <w:p w14:paraId="406C69F2" w14:textId="3332F996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8</w:t>
      </w: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. Jesteśmy związani ofertą przez okres wskazany w SWZ.</w:t>
      </w:r>
    </w:p>
    <w:p w14:paraId="1A29302C" w14:textId="1821209D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Na potwierdzenie powyższego wnieśliśmy wadium w wysokości ………………PLN w</w:t>
      </w:r>
    </w:p>
    <w:p w14:paraId="3929D7DC" w14:textId="669403C5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formie ………………………………….</w:t>
      </w:r>
    </w:p>
    <w:p w14:paraId="154ADE87" w14:textId="4DDD3F82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Wadium należy zwrócić przelewem na konto nr ………………………………………..*</w:t>
      </w:r>
    </w:p>
    <w:p w14:paraId="74479F15" w14:textId="77777777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</w:pPr>
      <w:r w:rsidRPr="00935DB6">
        <w:rPr>
          <w:rFonts w:ascii="Times New Roman" w:eastAsia="MS Mincho" w:hAnsi="Times New Roman" w:cs="Times New Roman"/>
          <w:i/>
          <w:iCs/>
          <w:sz w:val="16"/>
          <w:szCs w:val="16"/>
          <w:lang w:eastAsia="pl-PL"/>
        </w:rPr>
        <w:t>(należy wypełnić w przypadku wniesienia wadium w formie pieniądza)</w:t>
      </w:r>
    </w:p>
    <w:p w14:paraId="29237D6B" w14:textId="4AA5D3B9" w:rsidR="008F5880" w:rsidRPr="00935DB6" w:rsidRDefault="008F5880" w:rsidP="008F588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35DB6">
        <w:rPr>
          <w:rFonts w:ascii="Times New Roman" w:eastAsia="MS Mincho" w:hAnsi="Times New Roman" w:cs="Times New Roman"/>
          <w:sz w:val="24"/>
          <w:szCs w:val="24"/>
          <w:lang w:eastAsia="pl-PL"/>
        </w:rPr>
        <w:t>Wadium należy zwrócić na adres: ……………………………………………………</w:t>
      </w:r>
    </w:p>
    <w:p w14:paraId="5CF22A73" w14:textId="43FBDC60" w:rsidR="00E33C55" w:rsidRPr="00935DB6" w:rsidRDefault="008F5880" w:rsidP="008F5880">
      <w:p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935DB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(należy wypełnić w przypadku wniesienia wadium w jednej z form wskazanych w art. 97 ust. 7 pkt 2-4 ustawy </w:t>
      </w:r>
      <w:proofErr w:type="spellStart"/>
      <w:r w:rsidRPr="00935DB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Pzp</w:t>
      </w:r>
      <w:proofErr w:type="spellEnd"/>
      <w:r w:rsidRPr="00935DB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.)</w:t>
      </w:r>
    </w:p>
    <w:p w14:paraId="30422F16" w14:textId="77777777" w:rsidR="008F5880" w:rsidRPr="00935DB6" w:rsidRDefault="008F5880" w:rsidP="008F5880">
      <w:p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5153627B" w14:textId="77777777" w:rsidR="00E33C55" w:rsidRPr="00935DB6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35DB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........ kolejno ponumerowanych stronach składamy całość oferty. </w:t>
      </w:r>
    </w:p>
    <w:p w14:paraId="06F5E75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6E29086C" w14:textId="18248228" w:rsidR="00E33C55" w:rsidRPr="00E33C55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3734F665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................................................, dn. ................ </w:t>
      </w:r>
    </w:p>
    <w:p w14:paraId="22BFC844" w14:textId="77777777" w:rsidR="008F5880" w:rsidRDefault="008F5880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szCs w:val="20"/>
          <w:lang w:eastAsia="pl-PL"/>
        </w:rPr>
      </w:pPr>
    </w:p>
    <w:p w14:paraId="05DD4E8C" w14:textId="5DE6F67D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szCs w:val="20"/>
          <w:lang w:eastAsia="pl-PL"/>
        </w:rPr>
        <w:t>…………………………………………</w:t>
      </w:r>
    </w:p>
    <w:p w14:paraId="161AF9C6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1440"/>
        <w:jc w:val="right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(podpis)</w:t>
      </w:r>
    </w:p>
    <w:p w14:paraId="732CCBFC" w14:textId="7BC6ADF1" w:rsidR="007E2355" w:rsidRPr="009C62B2" w:rsidRDefault="00E33C55" w:rsidP="009C62B2">
      <w:pPr>
        <w:tabs>
          <w:tab w:val="center" w:pos="4536"/>
          <w:tab w:val="right" w:pos="9072"/>
        </w:tabs>
        <w:suppressAutoHyphens/>
        <w:spacing w:after="120" w:line="240" w:lineRule="auto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*niepotrzebne skreślić</w:t>
      </w:r>
    </w:p>
    <w:p w14:paraId="32C67D8B" w14:textId="7026A9F4" w:rsidR="007E2355" w:rsidRDefault="007E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2E9EF" w14:textId="05E5313F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9EF2F0" w14:textId="20DAABBE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B6798" w14:textId="6AC22EAC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57173" w14:textId="385E1102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BF5777" w14:textId="468B2C9F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BB909" w14:textId="62366FF9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29E43" w14:textId="112E6562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F01BD" w14:textId="77777777" w:rsidR="00CC7E47" w:rsidRDefault="00CC7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4AE1D" w14:textId="77777777" w:rsidR="008F5880" w:rsidRDefault="008F5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1BE03" w14:textId="51B21143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4D2410" w14:textId="256D42CB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83C70" w14:textId="30237499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730A6B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  <w:bookmarkStart w:id="17" w:name="_Hlk94098354"/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  <w:bookmarkEnd w:id="17"/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25D880FE" w14:textId="77777777" w:rsidR="005C21CE" w:rsidRPr="006D4F65" w:rsidRDefault="005C21CE" w:rsidP="005C21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F65">
        <w:rPr>
          <w:rFonts w:ascii="Times New Roman" w:hAnsi="Times New Roman" w:cs="Times New Roman"/>
          <w:b/>
          <w:bCs/>
          <w:sz w:val="24"/>
          <w:szCs w:val="24"/>
        </w:rPr>
        <w:t>Dostawa sprzętu i oprogramowania w ramach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rojektu grantowego </w:t>
      </w:r>
      <w:r w:rsidRPr="006D4F65">
        <w:rPr>
          <w:rFonts w:ascii="Times New Roman" w:hAnsi="Times New Roman" w:cs="Times New Roman"/>
          <w:b/>
          <w:bCs/>
          <w:sz w:val="24"/>
          <w:szCs w:val="24"/>
        </w:rPr>
        <w:t>"Cyfrowa Gmina"</w:t>
      </w:r>
    </w:p>
    <w:p w14:paraId="543DB095" w14:textId="174D3D48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 xml:space="preserve">numer postępowania: </w:t>
      </w:r>
      <w:r w:rsidR="00935DB6">
        <w:rPr>
          <w:rFonts w:ascii="Times New Roman" w:eastAsia="Times New Roman" w:hAnsi="Times New Roman" w:cs="Times New Roman"/>
          <w:b/>
        </w:rPr>
        <w:t>IP.271.</w:t>
      </w:r>
      <w:r w:rsidR="00DD0F38">
        <w:rPr>
          <w:rFonts w:ascii="Times New Roman" w:eastAsia="Times New Roman" w:hAnsi="Times New Roman" w:cs="Times New Roman"/>
          <w:b/>
        </w:rPr>
        <w:t>2</w:t>
      </w:r>
      <w:r w:rsidR="00935DB6">
        <w:rPr>
          <w:rFonts w:ascii="Times New Roman" w:eastAsia="Times New Roman" w:hAnsi="Times New Roman" w:cs="Times New Roman"/>
          <w:b/>
        </w:rPr>
        <w:t>.</w:t>
      </w:r>
      <w:r w:rsidR="005C21CE">
        <w:rPr>
          <w:rFonts w:ascii="Times New Roman" w:eastAsia="Times New Roman" w:hAnsi="Times New Roman" w:cs="Times New Roman"/>
          <w:b/>
        </w:rPr>
        <w:t>3</w:t>
      </w:r>
      <w:r w:rsidR="00935DB6">
        <w:rPr>
          <w:rFonts w:ascii="Times New Roman" w:eastAsia="Times New Roman" w:hAnsi="Times New Roman" w:cs="Times New Roman"/>
          <w:b/>
        </w:rPr>
        <w:t>.2022</w:t>
      </w:r>
    </w:p>
    <w:p w14:paraId="5DAC17AC" w14:textId="7CB8ECA2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nie podlegam wykluczeniu z postępowania na podstawie art. 108 ust. 1</w:t>
      </w:r>
      <w:r w:rsidR="00DD0F38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tj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2820E32C" w14:textId="7228E654" w:rsid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FBDF10" w14:textId="17F72A5E" w:rsidR="000C1191" w:rsidRPr="000C1191" w:rsidRDefault="00772854" w:rsidP="000C1191">
      <w:pPr>
        <w:pStyle w:val="Akapitzlist"/>
        <w:numPr>
          <w:ilvl w:val="1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>
        <w:rPr>
          <w:rFonts w:ascii="Times New Roman" w:eastAsia="Times New Roman" w:hAnsi="Times New Roman" w:cs="Times New Roman"/>
          <w:spacing w:val="4"/>
          <w:lang w:eastAsia="pl-PL"/>
        </w:rPr>
        <w:t>o</w:t>
      </w:r>
      <w:r w:rsidR="000C1191" w:rsidRPr="000C1191">
        <w:rPr>
          <w:rFonts w:ascii="Times New Roman" w:eastAsia="Times New Roman" w:hAnsi="Times New Roman" w:cs="Times New Roman"/>
          <w:spacing w:val="4"/>
          <w:lang w:eastAsia="pl-PL"/>
        </w:rPr>
        <w:t xml:space="preserve"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26192146" w14:textId="77777777" w:rsidR="000C1191" w:rsidRPr="007E2355" w:rsidRDefault="000C1191" w:rsidP="000C1191">
      <w:pPr>
        <w:suppressAutoHyphens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0B7DF76" w14:textId="77777777" w:rsidR="007E2355" w:rsidRPr="007E2355" w:rsidRDefault="007E2355" w:rsidP="007E2355">
      <w:pPr>
        <w:spacing w:before="120" w:after="120" w:line="240" w:lineRule="auto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  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47D1ED6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upełnomocnionego przedstawiciela wykonawcy) </w:t>
      </w:r>
    </w:p>
    <w:p w14:paraId="3BC78835" w14:textId="77777777" w:rsidR="000C1191" w:rsidRPr="007E2355" w:rsidRDefault="000C1191" w:rsidP="000C1191">
      <w:pPr>
        <w:spacing w:before="120" w:after="12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3B71618B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7B7F455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lastRenderedPageBreak/>
        <w:t>* niepotrzebne skreślić</w:t>
      </w:r>
    </w:p>
    <w:p w14:paraId="682355F1" w14:textId="5D5B0C45" w:rsidR="00FB7EB1" w:rsidRPr="00DD0F38" w:rsidRDefault="001F384C" w:rsidP="00DD0F38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94413">
        <w:rPr>
          <w:rFonts w:ascii="Times New Roman" w:eastAsia="Times New Roman" w:hAnsi="Times New Roman" w:cs="Times New Roman"/>
          <w:b/>
          <w:lang w:eastAsia="pl-PL"/>
        </w:rPr>
        <w:t>Formularz 2.1</w:t>
      </w:r>
    </w:p>
    <w:p w14:paraId="08CB7AF0" w14:textId="77777777" w:rsidR="00FB7EB1" w:rsidRPr="00FB7EB1" w:rsidRDefault="00FB7EB1" w:rsidP="007E2355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2E4FFE31" w14:textId="40FD20FA" w:rsidR="007E2355" w:rsidRPr="00FB7EB1" w:rsidRDefault="007E2355" w:rsidP="007E2355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B7EB1">
        <w:rPr>
          <w:rFonts w:ascii="Times New Roman" w:eastAsia="Times New Roman" w:hAnsi="Times New Roman" w:cs="Times New Roman"/>
          <w:b/>
          <w:lang w:eastAsia="pl-PL"/>
        </w:rPr>
        <w:t>Formularz 3</w:t>
      </w:r>
    </w:p>
    <w:p w14:paraId="4DD75865" w14:textId="77777777" w:rsidR="007E2355" w:rsidRPr="00FB7EB1" w:rsidRDefault="007E2355" w:rsidP="007E2355">
      <w:pPr>
        <w:suppressAutoHyphens/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730A6B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3105227C" w14:textId="77777777" w:rsidR="00C862A0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C862A0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</w:t>
      </w:r>
    </w:p>
    <w:p w14:paraId="59F3E8B7" w14:textId="63A0F5DE" w:rsidR="007E2355" w:rsidRPr="00C862A0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C862A0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C862A0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C862A0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C862A0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C862A0">
        <w:rPr>
          <w:rFonts w:ascii="Times New Roman" w:eastAsia="Times New Roman" w:hAnsi="Times New Roman" w:cs="Times New Roman"/>
          <w:spacing w:val="4"/>
          <w:lang w:eastAsia="pl-PL"/>
        </w:rPr>
        <w:t>, tj.: …………………………………………………………………………………;*</w:t>
      </w:r>
    </w:p>
    <w:p w14:paraId="7D33955C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3EF5E54E" w14:textId="4B90ED18" w:rsid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971EF9B" w14:textId="12BE88A6" w:rsidR="006C6833" w:rsidRPr="006C6833" w:rsidRDefault="00772854" w:rsidP="006C6833">
      <w:pPr>
        <w:pStyle w:val="Akapitzlist"/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spacing w:val="4"/>
          <w:lang w:eastAsia="pl-PL"/>
        </w:rPr>
      </w:pPr>
      <w:r>
        <w:rPr>
          <w:rFonts w:ascii="Times New Roman" w:eastAsia="Times New Roman" w:hAnsi="Times New Roman" w:cs="Times New Roman"/>
          <w:spacing w:val="4"/>
          <w:lang w:eastAsia="pl-PL"/>
        </w:rPr>
        <w:t>o</w:t>
      </w:r>
      <w:r w:rsidR="006C6833" w:rsidRPr="006C6833">
        <w:rPr>
          <w:rFonts w:ascii="Times New Roman" w:eastAsia="Times New Roman" w:hAnsi="Times New Roman" w:cs="Times New Roman"/>
          <w:spacing w:val="4"/>
          <w:lang w:eastAsia="pl-PL"/>
        </w:rPr>
        <w:t xml:space="preserve">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11E48ABD" w14:textId="77777777" w:rsidR="006C6833" w:rsidRPr="007E2355" w:rsidRDefault="006C6833" w:rsidP="006C6833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FAF243" w14:textId="2913F342" w:rsid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D67F347" w14:textId="45486A51" w:rsidR="00946A4C" w:rsidRDefault="00946A4C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6237634" w14:textId="77777777" w:rsidR="006F39FC" w:rsidRDefault="006F39FC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8A0D78E" w14:textId="77777777" w:rsidR="00946A4C" w:rsidRPr="007E2355" w:rsidRDefault="00946A4C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1FC40EBA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1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7E2355" w:rsidRDefault="007E2355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7E2355" w:rsidRPr="007E2355" w:rsidRDefault="007E235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" fillcolor="silver" strokeweight=".5pt">
                <v:textbox inset="7.45pt,3.85pt,7.45pt,3.85pt">
                  <w:txbxContent>
                    <w:p w14:paraId="1124C5A3" w14:textId="77777777" w:rsidR="007E2355" w:rsidRDefault="007E2355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7E2355" w:rsidRPr="007E2355" w:rsidRDefault="007E235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upoważnionej/-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ch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</w:t>
      </w:r>
      <w:proofErr w:type="spellStart"/>
      <w:r w:rsidRPr="007E235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953949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771F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F5CE5A8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  <w:sectPr w:rsidR="007E2355" w:rsidRPr="007E2355" w:rsidSect="00725CEF">
          <w:footerReference w:type="default" r:id="rId12"/>
          <w:pgSz w:w="11906" w:h="16838"/>
          <w:pgMar w:top="568" w:right="1418" w:bottom="1276" w:left="1418" w:header="709" w:footer="626" w:gutter="0"/>
          <w:cols w:space="708"/>
          <w:docGrid w:linePitch="360"/>
        </w:sectPr>
      </w:pPr>
    </w:p>
    <w:p w14:paraId="2DD8BBBA" w14:textId="08A92C10" w:rsidR="00AD69B1" w:rsidRPr="007E2355" w:rsidRDefault="00AD69B1" w:rsidP="00AD69B1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lastRenderedPageBreak/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17E892A2" w14:textId="3194F7D9" w:rsidR="009174E2" w:rsidRDefault="003E7444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66598C65" wp14:editId="0475735A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6563" w14:textId="77777777" w:rsidR="00AD69B1" w:rsidRPr="00AD69B1" w:rsidRDefault="00AD69B1" w:rsidP="00AD69B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bookmarkStart w:id="18" w:name="_Hlk94098916"/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bookmarkEnd w:id="18"/>
                          <w:p w14:paraId="1A91587D" w14:textId="475029BC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wykonawców wspólnie ubiegających się o udzielenie zamówienia z którego wynika, jakie </w:t>
                            </w:r>
                            <w:r w:rsidR="00C862A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dostawy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54FC7EDD" w14:textId="77777777" w:rsidR="00AD69B1" w:rsidRPr="00AD69B1" w:rsidRDefault="00AD69B1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(oświadczenie składane jest na podstawie art. 117 ust 4 ustawy pzp)</w:t>
                            </w:r>
                          </w:p>
                          <w:p w14:paraId="28180B3E" w14:textId="2B7A8068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59CE941" w14:textId="3FAD236D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034EB01" w14:textId="392880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1D56637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AE6C03C" w14:textId="216979AB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66D4D9D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1DE5C72" w14:textId="6A8D4479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88C59A" w14:textId="42117126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322E8E3B" w14:textId="77777777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B1E9CBA" w14:textId="506F5380" w:rsidR="009174E2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9E33DB9" w14:textId="77777777" w:rsidR="009174E2" w:rsidRPr="00AD69B1" w:rsidRDefault="009174E2" w:rsidP="00AD69B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8E0B5A9" w14:textId="7258491D" w:rsidR="00AD69B1" w:rsidRPr="007E2355" w:rsidRDefault="00AD69B1" w:rsidP="00AD6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98C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" fillcolor="silver" strokeweight=".5pt">
                <v:textbox inset="7.45pt,3.85pt,7.45pt,3.85pt">
                  <w:txbxContent>
                    <w:p w14:paraId="266F6563" w14:textId="77777777" w:rsidR="00AD69B1" w:rsidRPr="00AD69B1" w:rsidRDefault="00AD69B1" w:rsidP="00AD69B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bookmarkStart w:id="16" w:name="_Hlk94098916"/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bookmarkEnd w:id="16"/>
                    <w:p w14:paraId="1A91587D" w14:textId="475029BC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wykonawców wspólnie ubiegających się o udzielenie zamówienia z którego wynika, jakie </w:t>
                      </w:r>
                      <w:r w:rsidR="00C862A0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dostawy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54FC7EDD" w14:textId="77777777" w:rsidR="00AD69B1" w:rsidRPr="00AD69B1" w:rsidRDefault="00AD69B1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(oświadczenie składane jest na podstawie art. 117 ust 4 ustawy pzp)</w:t>
                      </w:r>
                    </w:p>
                    <w:p w14:paraId="28180B3E" w14:textId="2B7A8068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59CE941" w14:textId="3FAD236D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034EB01" w14:textId="392880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1D56637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AE6C03C" w14:textId="216979AB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66D4D9D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1DE5C72" w14:textId="6A8D4479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88C59A" w14:textId="42117126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322E8E3B" w14:textId="77777777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B1E9CBA" w14:textId="506F5380" w:rsidR="009174E2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9E33DB9" w14:textId="77777777" w:rsidR="009174E2" w:rsidRPr="00AD69B1" w:rsidRDefault="009174E2" w:rsidP="00AD69B1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8E0B5A9" w14:textId="7258491D" w:rsidR="00AD69B1" w:rsidRPr="007E2355" w:rsidRDefault="00AD69B1" w:rsidP="00AD69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B3CD83D" w14:textId="7D2C8FC8" w:rsidR="007E2355" w:rsidRDefault="007E2355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510CC" w14:textId="51694D3A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6FE5F" w14:textId="0777258E" w:rsidR="009174E2" w:rsidRDefault="009174E2" w:rsidP="007E23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15EF9" w14:textId="629AD025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zamówienia realizowanego na rzecz Gminy Trzebiel  zamówienia </w:t>
      </w:r>
      <w:proofErr w:type="spellStart"/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170D84E" w14:textId="635FBEF0" w:rsidR="009174E2" w:rsidRPr="009174E2" w:rsidRDefault="009174E2" w:rsidP="00917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12726BE" w14:textId="77777777" w:rsidR="009174E2" w:rsidRPr="009174E2" w:rsidRDefault="009174E2" w:rsidP="00917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60AFC" w14:textId="7EAA96CF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art. 117 ust. 4 ustawy </w:t>
      </w:r>
      <w:proofErr w:type="spellStart"/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dostwy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0E035B8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9BB52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0D140CB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55386660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6FBC5CEB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2845A0BA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1233D51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981AA51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E6FC7A8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14B56E5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2514106" w14:textId="77777777" w:rsidR="009174E2" w:rsidRPr="009174E2" w:rsidRDefault="009174E2" w:rsidP="009174E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52382EA3" w14:textId="77777777" w:rsidR="009174E2" w:rsidRP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620A8A" w14:textId="54A2D7C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3D63AA" w14:textId="7C251DDC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F78E76" w14:textId="5221235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C560F68" w14:textId="6C99EF3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7AA9B4" w14:textId="44CD5C7F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5624284" w14:textId="759E7547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060EE4" w14:textId="1276227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14D658" w14:textId="0F6FC0C5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D42EE07" w14:textId="1BB25FA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0D6796" w14:textId="0E4BA303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B96271" w14:textId="11022CF2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82F39E" w14:textId="09C8B49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C5B80F" w14:textId="03330D2A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88CC585" w14:textId="2B82612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3D6CE5E" w14:textId="22B7CFE1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AEBB84" w14:textId="4A5C6316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521C4F" w14:textId="4A14D56B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C4C5818" w14:textId="37DC4B9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4D9709" w14:textId="50A7F54E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7AA4A6" w14:textId="3A0B630D" w:rsidR="009174E2" w:rsidRDefault="009174E2" w:rsidP="0091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F9BDBF" w14:textId="38249E9C" w:rsidR="003904E6" w:rsidRPr="005C21CE" w:rsidRDefault="009174E2" w:rsidP="005C21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370977B1" w14:textId="77777777" w:rsidR="009C62B2" w:rsidRDefault="009C62B2" w:rsidP="00847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CD2C2" w14:textId="5D81C6B9" w:rsidR="003E7444" w:rsidRDefault="003E7444" w:rsidP="003E744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Formularz </w:t>
      </w:r>
      <w:r w:rsidR="00570CA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B68F062" w14:textId="7DC69FC8" w:rsid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ACB293" w14:textId="1241BD3A" w:rsid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A30DAE" w:rsidRPr="007E2355" w14:paraId="2E192861" w14:textId="77777777" w:rsidTr="00487C91">
        <w:trPr>
          <w:trHeight w:val="1391"/>
        </w:trPr>
        <w:tc>
          <w:tcPr>
            <w:tcW w:w="3600" w:type="dxa"/>
          </w:tcPr>
          <w:p w14:paraId="02ED12F0" w14:textId="77777777" w:rsidR="00A30DAE" w:rsidRPr="007E2355" w:rsidRDefault="00A30DAE" w:rsidP="00487C91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BFC24B4" w14:textId="77777777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7318EAFA" w14:textId="77777777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DFB64A5" w14:textId="77777777" w:rsidR="00A30DAE" w:rsidRPr="007E2355" w:rsidRDefault="00A30DAE" w:rsidP="00487C91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71A5F14B" w14:textId="77777777" w:rsidR="00A30DAE" w:rsidRPr="00AD69B1" w:rsidRDefault="00A30DAE" w:rsidP="00A30D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pl-PL"/>
              </w:rPr>
            </w:pPr>
            <w:r w:rsidRPr="00AD69B1">
              <w:rPr>
                <w:rFonts w:ascii="Times New Roman" w:eastAsia="Times New Roman" w:hAnsi="Times New Roman" w:cs="Times New Roman"/>
                <w:b/>
                <w:i/>
                <w:sz w:val="32"/>
                <w:szCs w:val="20"/>
                <w:lang w:eastAsia="pl-PL"/>
              </w:rPr>
              <w:t>OŚWIADCZENIE</w:t>
            </w:r>
          </w:p>
          <w:p w14:paraId="0626B27A" w14:textId="01DBE9BC" w:rsidR="00A30DAE" w:rsidRPr="003E7444" w:rsidRDefault="00A30DAE" w:rsidP="00A30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 aktualności informacji zawartych w oświadczeniu, złożonym w celu potwierdzenia</w:t>
            </w:r>
            <w:r w:rsidR="00EE7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E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braku podstaw wykluczenia z postępowania. </w:t>
            </w:r>
          </w:p>
          <w:p w14:paraId="747B026E" w14:textId="77777777" w:rsidR="00A30DAE" w:rsidRPr="007E2355" w:rsidRDefault="00A30DAE" w:rsidP="00487C91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</w:p>
        </w:tc>
      </w:tr>
    </w:tbl>
    <w:p w14:paraId="5553A7BB" w14:textId="70A22459" w:rsidR="003E7444" w:rsidRDefault="003E7444" w:rsidP="003E7444">
      <w:pPr>
        <w:jc w:val="center"/>
        <w:rPr>
          <w:rFonts w:ascii="Verdana" w:hAnsi="Verdana"/>
          <w:b/>
          <w:sz w:val="20"/>
          <w:szCs w:val="20"/>
        </w:rPr>
      </w:pPr>
    </w:p>
    <w:p w14:paraId="17066CE0" w14:textId="00481683" w:rsidR="003E7444" w:rsidRPr="003E7444" w:rsidRDefault="003E7444" w:rsidP="00EB44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8B892A" w14:textId="59CE8244" w:rsidR="003E7444" w:rsidRPr="003E7444" w:rsidRDefault="003E7444" w:rsidP="003E74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74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14:paraId="44E65B25" w14:textId="77777777" w:rsidR="005C21CE" w:rsidRPr="006D4F65" w:rsidRDefault="003E7444" w:rsidP="005C21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4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Dotyczy postępowania o udzielenie zamówienia publicznego:  </w:t>
      </w:r>
      <w:r w:rsidR="005C21CE" w:rsidRPr="006D4F65">
        <w:rPr>
          <w:rFonts w:ascii="Times New Roman" w:hAnsi="Times New Roman" w:cs="Times New Roman"/>
          <w:b/>
          <w:bCs/>
          <w:sz w:val="24"/>
          <w:szCs w:val="24"/>
        </w:rPr>
        <w:t>Dostawa sprzętu i oprogramowania w ramach p</w:t>
      </w:r>
      <w:r w:rsidR="005C21CE">
        <w:rPr>
          <w:rFonts w:ascii="Times New Roman" w:hAnsi="Times New Roman" w:cs="Times New Roman"/>
          <w:b/>
          <w:bCs/>
          <w:sz w:val="24"/>
          <w:szCs w:val="24"/>
        </w:rPr>
        <w:t xml:space="preserve">rojektu grantowego </w:t>
      </w:r>
      <w:r w:rsidR="005C21CE" w:rsidRPr="006D4F65">
        <w:rPr>
          <w:rFonts w:ascii="Times New Roman" w:hAnsi="Times New Roman" w:cs="Times New Roman"/>
          <w:b/>
          <w:bCs/>
          <w:sz w:val="24"/>
          <w:szCs w:val="24"/>
        </w:rPr>
        <w:t>"Cyfrowa Gmina"</w:t>
      </w:r>
    </w:p>
    <w:p w14:paraId="4B58B63C" w14:textId="54436272" w:rsidR="003E7444" w:rsidRPr="003E7444" w:rsidRDefault="003E7444" w:rsidP="003E74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2F1A9A5" w14:textId="0D1FFD36" w:rsidR="003E7444" w:rsidRPr="003E7444" w:rsidRDefault="003E7444" w:rsidP="003E74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C05E60D" w14:textId="05993268" w:rsidR="003E7444" w:rsidRPr="003E7444" w:rsidRDefault="003E7444" w:rsidP="003E74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95742A8" w14:textId="77777777" w:rsidR="003E7444" w:rsidRP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(należy wskazać nazwę i adres odpowiednio, Wykonawcy albo Podmiotu udostępniającego zasoby)</w:t>
      </w:r>
    </w:p>
    <w:p w14:paraId="23A5213E" w14:textId="77777777" w:rsidR="003E7444" w:rsidRP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F904E5" w14:textId="77777777" w:rsidR="003E7444" w:rsidRPr="003E7444" w:rsidRDefault="003E7444" w:rsidP="003E7444">
      <w:pPr>
        <w:suppressAutoHyphens/>
        <w:spacing w:after="0" w:line="240" w:lineRule="auto"/>
        <w:ind w:right="12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C3D6F9A" w14:textId="77777777" w:rsidR="003E7444" w:rsidRPr="003E7444" w:rsidRDefault="003E7444" w:rsidP="003E7444">
      <w:pPr>
        <w:suppressAutoHyphens/>
        <w:spacing w:after="0" w:line="240" w:lineRule="auto"/>
        <w:ind w:right="12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BEF3972" w14:textId="77777777" w:rsidR="003E7444" w:rsidRPr="003E7444" w:rsidRDefault="003E7444" w:rsidP="003E7444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7444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potwierdzam aktualność informacji zawartych w złożonym w postępowaniu oświadczeniu</w:t>
      </w:r>
      <w:r w:rsidRPr="003E7444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braku podstaw wykluczenia z postępowania, wskazanym przez Zamawiającego w SWZ.</w:t>
      </w:r>
    </w:p>
    <w:p w14:paraId="437B7D5E" w14:textId="77777777" w:rsidR="003E7444" w:rsidRPr="003E7444" w:rsidRDefault="003E7444" w:rsidP="003E74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86E2CF" w14:textId="5212F6F9" w:rsidR="003E7444" w:rsidRDefault="003E7444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98D51" w14:textId="69CF349D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26338" w14:textId="3B4542AC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B8677" w14:textId="1A027619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96217" w14:textId="2AB4F15C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C2A90" w14:textId="5419D5D7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D78EF" w14:textId="3185753E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EF8E48" w14:textId="6C325A49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EA591" w14:textId="46E2A00A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27CD7" w14:textId="691C42CF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BDF07" w14:textId="1FE81BF6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56F21" w14:textId="680518C2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3A72A" w14:textId="0980C430" w:rsidR="005A73E1" w:rsidRDefault="005A73E1" w:rsidP="003E74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EFD98" w14:textId="05D37DB3" w:rsidR="00087D9F" w:rsidRDefault="00087D9F" w:rsidP="003E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7D9F" w:rsidSect="00A12C5F">
      <w:headerReference w:type="default" r:id="rId13"/>
      <w:footerReference w:type="default" r:id="rId14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71B5" w14:textId="77777777" w:rsidR="00F87FE4" w:rsidRDefault="00F87FE4" w:rsidP="00943522">
      <w:pPr>
        <w:spacing w:after="0" w:line="240" w:lineRule="auto"/>
      </w:pPr>
      <w:r>
        <w:separator/>
      </w:r>
    </w:p>
  </w:endnote>
  <w:endnote w:type="continuationSeparator" w:id="0">
    <w:p w14:paraId="3CD37F47" w14:textId="77777777" w:rsidR="00F87FE4" w:rsidRDefault="00F87FE4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509667"/>
      <w:docPartObj>
        <w:docPartGallery w:val="Page Numbers (Bottom of Page)"/>
        <w:docPartUnique/>
      </w:docPartObj>
    </w:sdtPr>
    <w:sdtEndPr/>
    <w:sdtContent>
      <w:p w14:paraId="04D6DE92" w14:textId="7A0B19BD" w:rsidR="00BE3DED" w:rsidRDefault="00BE3D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72C106" w14:textId="77777777" w:rsidR="00BE3DED" w:rsidRDefault="00BE3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10480"/>
      <w:docPartObj>
        <w:docPartGallery w:val="Page Numbers (Bottom of Page)"/>
        <w:docPartUnique/>
      </w:docPartObj>
    </w:sdtPr>
    <w:sdtEndPr/>
    <w:sdtContent>
      <w:p w14:paraId="0F28F739" w14:textId="0B1388C1" w:rsidR="00943522" w:rsidRDefault="00943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65F985" w14:textId="77777777" w:rsidR="00943522" w:rsidRDefault="00943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3515" w14:textId="77777777" w:rsidR="00F87FE4" w:rsidRDefault="00F87FE4" w:rsidP="00943522">
      <w:pPr>
        <w:spacing w:after="0" w:line="240" w:lineRule="auto"/>
      </w:pPr>
      <w:r>
        <w:separator/>
      </w:r>
    </w:p>
  </w:footnote>
  <w:footnote w:type="continuationSeparator" w:id="0">
    <w:p w14:paraId="1C233DE5" w14:textId="77777777" w:rsidR="00F87FE4" w:rsidRDefault="00F87FE4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7E2355" w:rsidRPr="00CE0DFF" w:rsidRDefault="007E235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7E2355" w:rsidRDefault="007E235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7950DA6F" w:rsidR="00943522" w:rsidRPr="00943522" w:rsidRDefault="00943522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278DA"/>
    <w:multiLevelType w:val="hybridMultilevel"/>
    <w:tmpl w:val="5970B990"/>
    <w:lvl w:ilvl="0" w:tplc="F2F8D6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A46246"/>
    <w:multiLevelType w:val="hybridMultilevel"/>
    <w:tmpl w:val="39C8FB68"/>
    <w:lvl w:ilvl="0" w:tplc="4D2ADE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963DC"/>
    <w:multiLevelType w:val="hybridMultilevel"/>
    <w:tmpl w:val="EB385764"/>
    <w:lvl w:ilvl="0" w:tplc="37B69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C28FB48">
      <w:start w:val="1"/>
      <w:numFmt w:val="lowerLetter"/>
      <w:lvlText w:val="%2)"/>
      <w:lvlJc w:val="left"/>
      <w:pPr>
        <w:tabs>
          <w:tab w:val="num" w:pos="757"/>
        </w:tabs>
        <w:ind w:left="757" w:hanging="615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EF1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58B5D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213682">
    <w:abstractNumId w:val="7"/>
  </w:num>
  <w:num w:numId="2" w16cid:durableId="1714959470">
    <w:abstractNumId w:val="6"/>
  </w:num>
  <w:num w:numId="3" w16cid:durableId="366682955">
    <w:abstractNumId w:val="9"/>
  </w:num>
  <w:num w:numId="4" w16cid:durableId="849291505">
    <w:abstractNumId w:val="2"/>
  </w:num>
  <w:num w:numId="5" w16cid:durableId="1177302783">
    <w:abstractNumId w:val="1"/>
  </w:num>
  <w:num w:numId="6" w16cid:durableId="1483161751">
    <w:abstractNumId w:val="10"/>
  </w:num>
  <w:num w:numId="7" w16cid:durableId="396053997">
    <w:abstractNumId w:val="8"/>
  </w:num>
  <w:num w:numId="8" w16cid:durableId="429158469">
    <w:abstractNumId w:val="0"/>
  </w:num>
  <w:num w:numId="9" w16cid:durableId="535966583">
    <w:abstractNumId w:val="5"/>
  </w:num>
  <w:num w:numId="10" w16cid:durableId="159858476">
    <w:abstractNumId w:val="11"/>
  </w:num>
  <w:num w:numId="11" w16cid:durableId="212741483">
    <w:abstractNumId w:val="3"/>
  </w:num>
  <w:num w:numId="12" w16cid:durableId="10700798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22"/>
    <w:rsid w:val="000022E5"/>
    <w:rsid w:val="0000367B"/>
    <w:rsid w:val="00010113"/>
    <w:rsid w:val="000115C9"/>
    <w:rsid w:val="00012C23"/>
    <w:rsid w:val="00014479"/>
    <w:rsid w:val="00023572"/>
    <w:rsid w:val="00035541"/>
    <w:rsid w:val="000513DE"/>
    <w:rsid w:val="000518C4"/>
    <w:rsid w:val="00055F0D"/>
    <w:rsid w:val="00056BA5"/>
    <w:rsid w:val="000738D7"/>
    <w:rsid w:val="0008230F"/>
    <w:rsid w:val="00087D9F"/>
    <w:rsid w:val="00094413"/>
    <w:rsid w:val="000A7683"/>
    <w:rsid w:val="000B5342"/>
    <w:rsid w:val="000B7332"/>
    <w:rsid w:val="000C03E5"/>
    <w:rsid w:val="000C1191"/>
    <w:rsid w:val="000C1A98"/>
    <w:rsid w:val="000E4ABB"/>
    <w:rsid w:val="000F2798"/>
    <w:rsid w:val="000F537B"/>
    <w:rsid w:val="00106684"/>
    <w:rsid w:val="00107D40"/>
    <w:rsid w:val="00140BF1"/>
    <w:rsid w:val="0015139D"/>
    <w:rsid w:val="00152875"/>
    <w:rsid w:val="00152F9B"/>
    <w:rsid w:val="00153FCF"/>
    <w:rsid w:val="001553D1"/>
    <w:rsid w:val="00156FA6"/>
    <w:rsid w:val="001613AA"/>
    <w:rsid w:val="00175E38"/>
    <w:rsid w:val="00182C96"/>
    <w:rsid w:val="001876EC"/>
    <w:rsid w:val="001939AD"/>
    <w:rsid w:val="001B5E77"/>
    <w:rsid w:val="001E0B51"/>
    <w:rsid w:val="001F1636"/>
    <w:rsid w:val="001F1958"/>
    <w:rsid w:val="001F384C"/>
    <w:rsid w:val="00200122"/>
    <w:rsid w:val="002022C1"/>
    <w:rsid w:val="00203A9B"/>
    <w:rsid w:val="00207419"/>
    <w:rsid w:val="00210C61"/>
    <w:rsid w:val="002164CA"/>
    <w:rsid w:val="00216EF3"/>
    <w:rsid w:val="00224A59"/>
    <w:rsid w:val="00230514"/>
    <w:rsid w:val="002310C0"/>
    <w:rsid w:val="00250BDA"/>
    <w:rsid w:val="00261AB4"/>
    <w:rsid w:val="0026240E"/>
    <w:rsid w:val="002723F9"/>
    <w:rsid w:val="00274F5C"/>
    <w:rsid w:val="002A5DCB"/>
    <w:rsid w:val="002B3869"/>
    <w:rsid w:val="002D46B3"/>
    <w:rsid w:val="002D5914"/>
    <w:rsid w:val="002D6705"/>
    <w:rsid w:val="002E4017"/>
    <w:rsid w:val="002F3971"/>
    <w:rsid w:val="002F4C98"/>
    <w:rsid w:val="002F7A91"/>
    <w:rsid w:val="0030119D"/>
    <w:rsid w:val="003047A5"/>
    <w:rsid w:val="00306325"/>
    <w:rsid w:val="00311BC3"/>
    <w:rsid w:val="003230AF"/>
    <w:rsid w:val="0033173E"/>
    <w:rsid w:val="00331F7E"/>
    <w:rsid w:val="00333168"/>
    <w:rsid w:val="003406CF"/>
    <w:rsid w:val="003451E5"/>
    <w:rsid w:val="00346B6D"/>
    <w:rsid w:val="00364378"/>
    <w:rsid w:val="00365103"/>
    <w:rsid w:val="0037352B"/>
    <w:rsid w:val="00375A5A"/>
    <w:rsid w:val="00382178"/>
    <w:rsid w:val="003904E6"/>
    <w:rsid w:val="003969A3"/>
    <w:rsid w:val="003A114C"/>
    <w:rsid w:val="003A2234"/>
    <w:rsid w:val="003A2561"/>
    <w:rsid w:val="003A2D03"/>
    <w:rsid w:val="003A4D16"/>
    <w:rsid w:val="003B0FEA"/>
    <w:rsid w:val="003C2049"/>
    <w:rsid w:val="003D45FD"/>
    <w:rsid w:val="003E479B"/>
    <w:rsid w:val="003E6FFC"/>
    <w:rsid w:val="003E7444"/>
    <w:rsid w:val="003F0323"/>
    <w:rsid w:val="004277EA"/>
    <w:rsid w:val="00433FBF"/>
    <w:rsid w:val="00463F49"/>
    <w:rsid w:val="00472D29"/>
    <w:rsid w:val="00482CD6"/>
    <w:rsid w:val="004C6D52"/>
    <w:rsid w:val="004D0DE6"/>
    <w:rsid w:val="004D7293"/>
    <w:rsid w:val="004E0991"/>
    <w:rsid w:val="004E0998"/>
    <w:rsid w:val="004E2EF9"/>
    <w:rsid w:val="004E5443"/>
    <w:rsid w:val="004F2D20"/>
    <w:rsid w:val="005108D9"/>
    <w:rsid w:val="005108DE"/>
    <w:rsid w:val="005245CC"/>
    <w:rsid w:val="00530920"/>
    <w:rsid w:val="0057079A"/>
    <w:rsid w:val="00570CAD"/>
    <w:rsid w:val="005712F0"/>
    <w:rsid w:val="00580D8D"/>
    <w:rsid w:val="00584BF8"/>
    <w:rsid w:val="00593EA5"/>
    <w:rsid w:val="005A2641"/>
    <w:rsid w:val="005A73E1"/>
    <w:rsid w:val="005C21CE"/>
    <w:rsid w:val="005E1A8B"/>
    <w:rsid w:val="005E4D5E"/>
    <w:rsid w:val="00607F57"/>
    <w:rsid w:val="006137B2"/>
    <w:rsid w:val="006228B9"/>
    <w:rsid w:val="00622DDE"/>
    <w:rsid w:val="00623B8D"/>
    <w:rsid w:val="00640030"/>
    <w:rsid w:val="00643088"/>
    <w:rsid w:val="00654F94"/>
    <w:rsid w:val="00657174"/>
    <w:rsid w:val="00665C5D"/>
    <w:rsid w:val="006709CE"/>
    <w:rsid w:val="006B38B7"/>
    <w:rsid w:val="006C0C6C"/>
    <w:rsid w:val="006C60D1"/>
    <w:rsid w:val="006C615A"/>
    <w:rsid w:val="006C6833"/>
    <w:rsid w:val="006D376F"/>
    <w:rsid w:val="006D3C54"/>
    <w:rsid w:val="006D4F65"/>
    <w:rsid w:val="006D7510"/>
    <w:rsid w:val="006E7644"/>
    <w:rsid w:val="006F0641"/>
    <w:rsid w:val="006F1D4B"/>
    <w:rsid w:val="006F39FC"/>
    <w:rsid w:val="006F61EB"/>
    <w:rsid w:val="0070784D"/>
    <w:rsid w:val="0070796C"/>
    <w:rsid w:val="00711B0E"/>
    <w:rsid w:val="007203A4"/>
    <w:rsid w:val="00721E7B"/>
    <w:rsid w:val="00725069"/>
    <w:rsid w:val="00725CEF"/>
    <w:rsid w:val="007271ED"/>
    <w:rsid w:val="007402DC"/>
    <w:rsid w:val="00744968"/>
    <w:rsid w:val="00746837"/>
    <w:rsid w:val="00772854"/>
    <w:rsid w:val="00777B5B"/>
    <w:rsid w:val="00783A5E"/>
    <w:rsid w:val="007855D3"/>
    <w:rsid w:val="0079602E"/>
    <w:rsid w:val="007968C3"/>
    <w:rsid w:val="00796C7B"/>
    <w:rsid w:val="007A216F"/>
    <w:rsid w:val="007B5D77"/>
    <w:rsid w:val="007B5E9F"/>
    <w:rsid w:val="007C7EEB"/>
    <w:rsid w:val="007E151A"/>
    <w:rsid w:val="007E2355"/>
    <w:rsid w:val="007F3722"/>
    <w:rsid w:val="007F45A8"/>
    <w:rsid w:val="00806903"/>
    <w:rsid w:val="0080711A"/>
    <w:rsid w:val="008301DE"/>
    <w:rsid w:val="00836A8A"/>
    <w:rsid w:val="0084717B"/>
    <w:rsid w:val="008719DE"/>
    <w:rsid w:val="00877F8D"/>
    <w:rsid w:val="008A5831"/>
    <w:rsid w:val="008A7A12"/>
    <w:rsid w:val="008B34FF"/>
    <w:rsid w:val="008B68FD"/>
    <w:rsid w:val="008B7B1A"/>
    <w:rsid w:val="008C22E3"/>
    <w:rsid w:val="008C449C"/>
    <w:rsid w:val="008C7DF7"/>
    <w:rsid w:val="008F5880"/>
    <w:rsid w:val="009030E9"/>
    <w:rsid w:val="00905018"/>
    <w:rsid w:val="00915447"/>
    <w:rsid w:val="009174E2"/>
    <w:rsid w:val="00921151"/>
    <w:rsid w:val="00924469"/>
    <w:rsid w:val="0092747F"/>
    <w:rsid w:val="0093379D"/>
    <w:rsid w:val="00935B9C"/>
    <w:rsid w:val="00935DB6"/>
    <w:rsid w:val="009365AF"/>
    <w:rsid w:val="00937C1E"/>
    <w:rsid w:val="00943522"/>
    <w:rsid w:val="00944662"/>
    <w:rsid w:val="009450E6"/>
    <w:rsid w:val="009451FA"/>
    <w:rsid w:val="00946A4C"/>
    <w:rsid w:val="0096332B"/>
    <w:rsid w:val="00975009"/>
    <w:rsid w:val="00976D42"/>
    <w:rsid w:val="009871F2"/>
    <w:rsid w:val="0099432D"/>
    <w:rsid w:val="00995862"/>
    <w:rsid w:val="009B0FEA"/>
    <w:rsid w:val="009C1DA9"/>
    <w:rsid w:val="009C62B2"/>
    <w:rsid w:val="009C6FBF"/>
    <w:rsid w:val="009D2B68"/>
    <w:rsid w:val="009E34D7"/>
    <w:rsid w:val="009E5720"/>
    <w:rsid w:val="009F1D21"/>
    <w:rsid w:val="00A077DF"/>
    <w:rsid w:val="00A12C5F"/>
    <w:rsid w:val="00A30DAE"/>
    <w:rsid w:val="00A317FC"/>
    <w:rsid w:val="00A46F05"/>
    <w:rsid w:val="00A513FC"/>
    <w:rsid w:val="00A54026"/>
    <w:rsid w:val="00A56060"/>
    <w:rsid w:val="00A734CB"/>
    <w:rsid w:val="00A75B1D"/>
    <w:rsid w:val="00A86112"/>
    <w:rsid w:val="00A911A6"/>
    <w:rsid w:val="00AA1ACD"/>
    <w:rsid w:val="00AB1B63"/>
    <w:rsid w:val="00AC0828"/>
    <w:rsid w:val="00AC67C3"/>
    <w:rsid w:val="00AD469B"/>
    <w:rsid w:val="00AD69B1"/>
    <w:rsid w:val="00AD7DF3"/>
    <w:rsid w:val="00AE06BB"/>
    <w:rsid w:val="00AE38E8"/>
    <w:rsid w:val="00AF3A1C"/>
    <w:rsid w:val="00AF539E"/>
    <w:rsid w:val="00B03A31"/>
    <w:rsid w:val="00B053AF"/>
    <w:rsid w:val="00B21EAC"/>
    <w:rsid w:val="00B304AA"/>
    <w:rsid w:val="00B3099C"/>
    <w:rsid w:val="00B32E8C"/>
    <w:rsid w:val="00B37CDF"/>
    <w:rsid w:val="00B420D0"/>
    <w:rsid w:val="00B43E33"/>
    <w:rsid w:val="00B501BF"/>
    <w:rsid w:val="00B5356E"/>
    <w:rsid w:val="00B60C4A"/>
    <w:rsid w:val="00B75F19"/>
    <w:rsid w:val="00B81F2E"/>
    <w:rsid w:val="00B85FEE"/>
    <w:rsid w:val="00B87277"/>
    <w:rsid w:val="00B90B1C"/>
    <w:rsid w:val="00B94895"/>
    <w:rsid w:val="00B95486"/>
    <w:rsid w:val="00BB03B0"/>
    <w:rsid w:val="00BC7C68"/>
    <w:rsid w:val="00BD1579"/>
    <w:rsid w:val="00BD2116"/>
    <w:rsid w:val="00BD2F9D"/>
    <w:rsid w:val="00BD5446"/>
    <w:rsid w:val="00BD7239"/>
    <w:rsid w:val="00BE3DED"/>
    <w:rsid w:val="00C05A78"/>
    <w:rsid w:val="00C122EB"/>
    <w:rsid w:val="00C31795"/>
    <w:rsid w:val="00C334AE"/>
    <w:rsid w:val="00C65EB8"/>
    <w:rsid w:val="00C74FB3"/>
    <w:rsid w:val="00C75A54"/>
    <w:rsid w:val="00C862A0"/>
    <w:rsid w:val="00C872ED"/>
    <w:rsid w:val="00C96D2E"/>
    <w:rsid w:val="00CA5E7F"/>
    <w:rsid w:val="00CB6ACC"/>
    <w:rsid w:val="00CC7E47"/>
    <w:rsid w:val="00CE1B2F"/>
    <w:rsid w:val="00CE4D71"/>
    <w:rsid w:val="00CE6900"/>
    <w:rsid w:val="00CF2F02"/>
    <w:rsid w:val="00CF4E7B"/>
    <w:rsid w:val="00CF7842"/>
    <w:rsid w:val="00D10F89"/>
    <w:rsid w:val="00D21166"/>
    <w:rsid w:val="00D22E6D"/>
    <w:rsid w:val="00D350FE"/>
    <w:rsid w:val="00D37567"/>
    <w:rsid w:val="00D679FA"/>
    <w:rsid w:val="00D7065F"/>
    <w:rsid w:val="00D714AE"/>
    <w:rsid w:val="00D87FB2"/>
    <w:rsid w:val="00D92157"/>
    <w:rsid w:val="00D96D77"/>
    <w:rsid w:val="00DA0309"/>
    <w:rsid w:val="00DB0EF6"/>
    <w:rsid w:val="00DB4639"/>
    <w:rsid w:val="00DB57CA"/>
    <w:rsid w:val="00DB79A9"/>
    <w:rsid w:val="00DC041F"/>
    <w:rsid w:val="00DC5E9C"/>
    <w:rsid w:val="00DD0F38"/>
    <w:rsid w:val="00DF0BB9"/>
    <w:rsid w:val="00DF3005"/>
    <w:rsid w:val="00DF3AA1"/>
    <w:rsid w:val="00DF65F8"/>
    <w:rsid w:val="00E03DA6"/>
    <w:rsid w:val="00E16333"/>
    <w:rsid w:val="00E1658F"/>
    <w:rsid w:val="00E168BE"/>
    <w:rsid w:val="00E33C55"/>
    <w:rsid w:val="00E40D2F"/>
    <w:rsid w:val="00E5295E"/>
    <w:rsid w:val="00E56FA3"/>
    <w:rsid w:val="00E60F28"/>
    <w:rsid w:val="00E62DCF"/>
    <w:rsid w:val="00E672D9"/>
    <w:rsid w:val="00E71666"/>
    <w:rsid w:val="00E756FD"/>
    <w:rsid w:val="00E828CE"/>
    <w:rsid w:val="00E86C84"/>
    <w:rsid w:val="00E9219A"/>
    <w:rsid w:val="00E929DF"/>
    <w:rsid w:val="00EA0819"/>
    <w:rsid w:val="00EB17BC"/>
    <w:rsid w:val="00EB44B4"/>
    <w:rsid w:val="00EC14D2"/>
    <w:rsid w:val="00EC25B2"/>
    <w:rsid w:val="00EC4A9C"/>
    <w:rsid w:val="00ED0821"/>
    <w:rsid w:val="00ED6D61"/>
    <w:rsid w:val="00ED7AEF"/>
    <w:rsid w:val="00EE7730"/>
    <w:rsid w:val="00EF4864"/>
    <w:rsid w:val="00EF7C02"/>
    <w:rsid w:val="00F01E0D"/>
    <w:rsid w:val="00F04233"/>
    <w:rsid w:val="00F108B8"/>
    <w:rsid w:val="00F1221C"/>
    <w:rsid w:val="00F12A5F"/>
    <w:rsid w:val="00F17D10"/>
    <w:rsid w:val="00F21ADB"/>
    <w:rsid w:val="00F24C9E"/>
    <w:rsid w:val="00F279C1"/>
    <w:rsid w:val="00F314DB"/>
    <w:rsid w:val="00F31B3F"/>
    <w:rsid w:val="00F34880"/>
    <w:rsid w:val="00F51A28"/>
    <w:rsid w:val="00F5379C"/>
    <w:rsid w:val="00F54717"/>
    <w:rsid w:val="00F655AF"/>
    <w:rsid w:val="00F66114"/>
    <w:rsid w:val="00F76D33"/>
    <w:rsid w:val="00F7758F"/>
    <w:rsid w:val="00F87FE4"/>
    <w:rsid w:val="00FA4EF8"/>
    <w:rsid w:val="00FA751B"/>
    <w:rsid w:val="00FB18BD"/>
    <w:rsid w:val="00FB3AA6"/>
    <w:rsid w:val="00FB4211"/>
    <w:rsid w:val="00FB5CBB"/>
    <w:rsid w:val="00FB67B1"/>
    <w:rsid w:val="00FB7EB1"/>
    <w:rsid w:val="00FD1863"/>
    <w:rsid w:val="00FD5197"/>
    <w:rsid w:val="00FE0CEF"/>
    <w:rsid w:val="00FE5D15"/>
    <w:rsid w:val="00FE676C"/>
    <w:rsid w:val="00FF16D8"/>
    <w:rsid w:val="00FF4EB0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7E47A2D"/>
  <w15:chartTrackingRefBased/>
  <w15:docId w15:val="{2B12FC1A-7BFA-4017-AAE8-41DBC1CA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aliases w:val="A_wyliczenie,K-P_odwolanie,Akapit z listą5,maz_wyliczenie,opis dzialania,Akapit z listą2,L1,Numerowanie,2 heading,Nagłowek 3,Preambuła,Akapit z listą BS,Dot pt,F5 List Paragraph,Recommendation,List Paragraph11,lp1,Akapit z listą 1,CW_List"/>
    <w:basedOn w:val="Normalny"/>
    <w:link w:val="AkapitzlistZnak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F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FEA"/>
    <w:rPr>
      <w:vertAlign w:val="superscript"/>
    </w:rPr>
  </w:style>
  <w:style w:type="paragraph" w:customStyle="1" w:styleId="Default">
    <w:name w:val="Default"/>
    <w:rsid w:val="00CE1B2F"/>
    <w:pPr>
      <w:autoSpaceDE w:val="0"/>
      <w:autoSpaceDN w:val="0"/>
      <w:adjustRightInd w:val="0"/>
      <w:spacing w:after="0" w:line="240" w:lineRule="auto"/>
      <w:ind w:left="499" w:hanging="357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L1 Znak,Numerowanie Znak,2 heading Znak,Nagłowek 3 Znak,Preambuła Znak,Akapit z listą BS Znak,Dot pt Znak,lp1 Znak"/>
    <w:link w:val="Akapitzlist"/>
    <w:uiPriority w:val="34"/>
    <w:qFormat/>
    <w:locked/>
    <w:rsid w:val="00A46F05"/>
  </w:style>
  <w:style w:type="table" w:styleId="Tabela-Siatka">
    <w:name w:val="Table Grid"/>
    <w:basedOn w:val="Standardowy"/>
    <w:uiPriority w:val="59"/>
    <w:rsid w:val="0033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trzebiel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mina@trzebiel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CFBA-0EE8-4747-AF60-1CADCE1F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27</Pages>
  <Words>8633</Words>
  <Characters>51803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12</cp:revision>
  <cp:lastPrinted>2022-08-12T08:57:00Z</cp:lastPrinted>
  <dcterms:created xsi:type="dcterms:W3CDTF">2022-09-01T05:40:00Z</dcterms:created>
  <dcterms:modified xsi:type="dcterms:W3CDTF">2022-09-09T06:02:00Z</dcterms:modified>
</cp:coreProperties>
</file>