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FC694E" w:rsidP="00B9464A">
      <w:pPr>
        <w:rPr>
          <w:rFonts w:ascii="Arial" w:hAnsi="Arial" w:cs="Arial"/>
        </w:rPr>
      </w:pPr>
      <w:r w:rsidRPr="00FC69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60263382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744AED" w:rsidRPr="00744AED" w:rsidRDefault="00744AED" w:rsidP="00744AED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sz w:val="20"/>
          <w:szCs w:val="20"/>
        </w:rPr>
      </w:pPr>
      <w:r w:rsidRPr="00744AED">
        <w:rPr>
          <w:rFonts w:eastAsia="Times New Roman"/>
          <w:sz w:val="20"/>
          <w:szCs w:val="20"/>
        </w:rPr>
        <w:t xml:space="preserve">Trzebiel,  dnia 31 października </w:t>
      </w:r>
      <w:proofErr w:type="spellStart"/>
      <w:r w:rsidRPr="00744AED">
        <w:rPr>
          <w:rFonts w:eastAsia="Times New Roman"/>
          <w:sz w:val="20"/>
          <w:szCs w:val="20"/>
        </w:rPr>
        <w:t>2023r</w:t>
      </w:r>
      <w:proofErr w:type="spellEnd"/>
      <w:r w:rsidRPr="00744AED">
        <w:rPr>
          <w:rFonts w:eastAsia="Times New Roman"/>
          <w:sz w:val="20"/>
          <w:szCs w:val="20"/>
        </w:rPr>
        <w:t>..</w:t>
      </w:r>
    </w:p>
    <w:p w:rsidR="00B43104" w:rsidRDefault="00B43104" w:rsidP="00B43104">
      <w:pPr>
        <w:pStyle w:val="Default"/>
        <w:tabs>
          <w:tab w:val="left" w:pos="7371"/>
        </w:tabs>
        <w:spacing w:after="15"/>
        <w:jc w:val="both"/>
        <w:rPr>
          <w:rFonts w:eastAsia="Times New Roman"/>
          <w:b/>
          <w:sz w:val="20"/>
          <w:szCs w:val="20"/>
        </w:rPr>
      </w:pPr>
    </w:p>
    <w:p w:rsidR="00B43104" w:rsidRDefault="00B43104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F743DB" w:rsidRPr="003D0784" w:rsidRDefault="00FA3C45" w:rsidP="003D078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  <w:r w:rsidR="00F743DB">
        <w:rPr>
          <w:sz w:val="22"/>
          <w:szCs w:val="22"/>
        </w:rPr>
        <w:t xml:space="preserve">           </w:t>
      </w:r>
    </w:p>
    <w:p w:rsidR="00F743DB" w:rsidRDefault="00F743DB" w:rsidP="00F743DB">
      <w:pPr>
        <w:pStyle w:val="Bezodstpw"/>
        <w:ind w:left="5670"/>
        <w:rPr>
          <w:rFonts w:ascii="Arial" w:hAnsi="Arial" w:cs="Arial"/>
          <w:b/>
        </w:rPr>
      </w:pPr>
    </w:p>
    <w:p w:rsidR="00115022" w:rsidRPr="00115022" w:rsidRDefault="00115022" w:rsidP="00115022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</w:rPr>
      </w:pPr>
    </w:p>
    <w:p w:rsidR="00115022" w:rsidRPr="00115022" w:rsidRDefault="00744AED" w:rsidP="00115022">
      <w:pPr>
        <w:pStyle w:val="Tekstpodstawowywcity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OS.0002.9</w:t>
      </w:r>
      <w:r w:rsidR="00115022" w:rsidRPr="00115022">
        <w:rPr>
          <w:rFonts w:ascii="Arial" w:hAnsi="Arial" w:cs="Arial"/>
          <w:sz w:val="22"/>
          <w:szCs w:val="22"/>
        </w:rPr>
        <w:t>.2023</w:t>
      </w:r>
      <w:proofErr w:type="spellEnd"/>
    </w:p>
    <w:p w:rsidR="00115022" w:rsidRPr="00115022" w:rsidRDefault="00115022" w:rsidP="00115022">
      <w:pPr>
        <w:pStyle w:val="Tekstpodstawowywcity"/>
        <w:rPr>
          <w:rFonts w:ascii="Arial" w:hAnsi="Arial" w:cs="Arial"/>
          <w:sz w:val="22"/>
          <w:szCs w:val="22"/>
        </w:rPr>
      </w:pPr>
    </w:p>
    <w:p w:rsidR="00115022" w:rsidRPr="00115022" w:rsidRDefault="00115022" w:rsidP="00115022">
      <w:pPr>
        <w:pStyle w:val="Tekstpodstawowywcity"/>
        <w:rPr>
          <w:rFonts w:ascii="Arial" w:hAnsi="Arial" w:cs="Arial"/>
          <w:sz w:val="22"/>
          <w:szCs w:val="22"/>
        </w:rPr>
      </w:pPr>
    </w:p>
    <w:p w:rsidR="00744AED" w:rsidRDefault="00744AED" w:rsidP="00744AED">
      <w:pPr>
        <w:pStyle w:val="Bezodstpw"/>
        <w:rPr>
          <w:rFonts w:ascii="Arial" w:hAnsi="Arial" w:cs="Arial"/>
        </w:rPr>
      </w:pPr>
    </w:p>
    <w:p w:rsidR="00744AED" w:rsidRDefault="00744AED" w:rsidP="00744AED">
      <w:pPr>
        <w:pStyle w:val="Bezodstpw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Uprzejmie informuję, iż Nadzwyczajna Sesja Rady Gminy Trzebiel, zwołana na wniosek Wójta Gminy, odbędzie się w dniu </w:t>
      </w:r>
      <w:r>
        <w:rPr>
          <w:rFonts w:ascii="Arial" w:hAnsi="Arial" w:cs="Arial"/>
          <w:b/>
        </w:rPr>
        <w:t xml:space="preserve">6 listopada </w:t>
      </w:r>
      <w:proofErr w:type="spellStart"/>
      <w:r>
        <w:rPr>
          <w:rFonts w:ascii="Arial" w:hAnsi="Arial" w:cs="Arial"/>
          <w:b/>
        </w:rPr>
        <w:t>2023r</w:t>
      </w:r>
      <w:proofErr w:type="spellEnd"/>
      <w:r>
        <w:rPr>
          <w:rFonts w:ascii="Arial" w:hAnsi="Arial" w:cs="Arial"/>
          <w:b/>
        </w:rPr>
        <w:t>. godz. 9:00</w:t>
      </w:r>
      <w:r>
        <w:rPr>
          <w:rFonts w:ascii="Arial" w:hAnsi="Arial" w:cs="Arial"/>
        </w:rPr>
        <w:t xml:space="preserve">  w sali widowiskowej przy Urzędzie Gminy w </w:t>
      </w:r>
      <w:proofErr w:type="spellStart"/>
      <w:r>
        <w:rPr>
          <w:rFonts w:ascii="Arial" w:hAnsi="Arial" w:cs="Arial"/>
        </w:rPr>
        <w:t>Trzebielu</w:t>
      </w:r>
      <w:proofErr w:type="spellEnd"/>
      <w:r>
        <w:rPr>
          <w:rFonts w:ascii="Arial" w:hAnsi="Arial" w:cs="Arial"/>
        </w:rPr>
        <w:t xml:space="preserve"> ul. Żarska 41.</w:t>
      </w:r>
    </w:p>
    <w:p w:rsidR="00744AED" w:rsidRDefault="00744AED" w:rsidP="00744AED">
      <w:pPr>
        <w:pStyle w:val="Bezodstpw"/>
        <w:ind w:left="4962"/>
        <w:rPr>
          <w:rFonts w:ascii="Arial" w:hAnsi="Arial" w:cs="Arial"/>
        </w:rPr>
      </w:pPr>
    </w:p>
    <w:p w:rsidR="00744AED" w:rsidRDefault="00744AED" w:rsidP="00744AED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Porządek obrad:</w:t>
      </w:r>
    </w:p>
    <w:p w:rsidR="00744AED" w:rsidRDefault="00744AED" w:rsidP="00744AED">
      <w:pPr>
        <w:pStyle w:val="Bezodstpw"/>
        <w:numPr>
          <w:ilvl w:val="0"/>
          <w:numId w:val="2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Otwarcie obrad LVI sesji.</w:t>
      </w:r>
    </w:p>
    <w:p w:rsidR="00744AED" w:rsidRDefault="00744AED" w:rsidP="00744AED">
      <w:pPr>
        <w:pStyle w:val="Bezodstpw"/>
        <w:numPr>
          <w:ilvl w:val="0"/>
          <w:numId w:val="2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Przedstawienie porządku obrad.</w:t>
      </w:r>
    </w:p>
    <w:p w:rsidR="00744AED" w:rsidRDefault="00744AED" w:rsidP="00744AED">
      <w:pPr>
        <w:pStyle w:val="Tekstpodstawowywcity"/>
        <w:numPr>
          <w:ilvl w:val="0"/>
          <w:numId w:val="2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wysokości stawek podatków i opłat lokalnych.</w:t>
      </w:r>
    </w:p>
    <w:p w:rsidR="00744AED" w:rsidRDefault="00744AED" w:rsidP="00744AED">
      <w:pPr>
        <w:pStyle w:val="Bezodstpw"/>
        <w:numPr>
          <w:ilvl w:val="0"/>
          <w:numId w:val="20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Zakończenie sesji.</w:t>
      </w:r>
    </w:p>
    <w:p w:rsidR="00744AED" w:rsidRDefault="00744AED" w:rsidP="00744AED">
      <w:pPr>
        <w:pStyle w:val="Bezodstpw"/>
        <w:ind w:left="4962"/>
        <w:rPr>
          <w:rFonts w:ascii="Arial" w:hAnsi="Arial" w:cs="Arial"/>
          <w:i/>
        </w:rPr>
      </w:pPr>
    </w:p>
    <w:p w:rsidR="00F743DB" w:rsidRPr="00D2228C" w:rsidRDefault="00F743DB" w:rsidP="003D0784">
      <w:pPr>
        <w:pStyle w:val="Tekstpodstawowywcity"/>
        <w:ind w:right="-142" w:firstLine="0"/>
        <w:rPr>
          <w:rFonts w:ascii="Arial" w:hAnsi="Arial" w:cs="Arial"/>
          <w:sz w:val="22"/>
          <w:szCs w:val="22"/>
        </w:rPr>
      </w:pP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F6CCD"/>
    <w:rsid w:val="00902908"/>
    <w:rsid w:val="00906AA5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E6A"/>
    <w:rsid w:val="00ED5D8D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61</cp:revision>
  <cp:lastPrinted>2023-10-31T10:44:00Z</cp:lastPrinted>
  <dcterms:created xsi:type="dcterms:W3CDTF">2020-04-23T10:15:00Z</dcterms:created>
  <dcterms:modified xsi:type="dcterms:W3CDTF">2023-10-31T12:17:00Z</dcterms:modified>
</cp:coreProperties>
</file>