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1" w:rsidRDefault="0010046C" w:rsidP="003A4A81">
      <w:pPr>
        <w:pStyle w:val="Cytatintensywny"/>
        <w:spacing w:before="0" w:after="0" w:line="240" w:lineRule="auto"/>
        <w:ind w:left="261" w:right="261"/>
      </w:pPr>
      <w:r>
        <w:t xml:space="preserve"> </w:t>
      </w:r>
      <w:r w:rsidR="0088601F" w:rsidRPr="0088601F">
        <w:t>KLAUZULA INFORMACYJNA O PRZETWARZANIU DANYCH OSOBOWYCH</w:t>
      </w:r>
      <w:r w:rsidR="003A4A81">
        <w:t xml:space="preserve"> </w:t>
      </w:r>
    </w:p>
    <w:p w:rsidR="006976C4" w:rsidRDefault="003A4A81" w:rsidP="003A4A81">
      <w:pPr>
        <w:pStyle w:val="Cytatintensywny"/>
        <w:spacing w:before="0" w:after="0" w:line="240" w:lineRule="auto"/>
        <w:ind w:left="261" w:right="261"/>
      </w:pPr>
      <w:r>
        <w:t xml:space="preserve">dla pracowników </w:t>
      </w:r>
      <w:r w:rsidR="006976C4" w:rsidRPr="006976C4">
        <w:t xml:space="preserve">Gminnego Zespołu Ekonomiczno-Administracyjnego Szkół  </w:t>
      </w:r>
    </w:p>
    <w:p w:rsidR="0088601F" w:rsidRPr="006976C4" w:rsidRDefault="006976C4" w:rsidP="003A4A81">
      <w:pPr>
        <w:pStyle w:val="Cytatintensywny"/>
        <w:spacing w:before="0" w:after="0" w:line="240" w:lineRule="auto"/>
        <w:ind w:left="261" w:right="261"/>
      </w:pPr>
      <w:r w:rsidRPr="006976C4">
        <w:t xml:space="preserve">w </w:t>
      </w:r>
      <w:r w:rsidR="003A4A81" w:rsidRPr="006976C4">
        <w:t>Trzebiel</w:t>
      </w:r>
      <w:r>
        <w:t>u</w:t>
      </w:r>
    </w:p>
    <w:p w:rsidR="003A4A81" w:rsidRPr="003A4A81" w:rsidRDefault="003A4A81" w:rsidP="003A4A81">
      <w:pPr>
        <w:rPr>
          <w:lang w:bidi="hi-IN"/>
        </w:rPr>
      </w:pPr>
    </w:p>
    <w:p w:rsidR="0088601F" w:rsidRPr="0088601F" w:rsidRDefault="0088601F" w:rsidP="0088601F">
      <w:pPr>
        <w:jc w:val="both"/>
        <w:rPr>
          <w:rFonts w:ascii="Calibri" w:hAnsi="Calibri"/>
          <w:i/>
          <w:sz w:val="20"/>
          <w:szCs w:val="20"/>
        </w:rPr>
      </w:pPr>
      <w:r w:rsidRPr="0088601F">
        <w:rPr>
          <w:rFonts w:ascii="Calibri" w:hAnsi="Calibri"/>
          <w:i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45A2B">
        <w:rPr>
          <w:rFonts w:ascii="Calibri" w:hAnsi="Calibri"/>
          <w:i/>
          <w:sz w:val="20"/>
          <w:szCs w:val="20"/>
        </w:rPr>
        <w:t xml:space="preserve">dalej: </w:t>
      </w:r>
      <w:r w:rsidRPr="0088601F">
        <w:rPr>
          <w:rFonts w:ascii="Calibri" w:hAnsi="Calibri"/>
          <w:i/>
          <w:sz w:val="20"/>
          <w:szCs w:val="20"/>
        </w:rPr>
        <w:t xml:space="preserve">ogólne rozporządzenie o ochronie danych „RODO”), </w:t>
      </w:r>
    </w:p>
    <w:p w:rsidR="0088601F" w:rsidRPr="0088601F" w:rsidRDefault="000465B5" w:rsidP="0088601F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informuję</w:t>
      </w:r>
      <w:r w:rsidR="0088601F" w:rsidRPr="0088601F">
        <w:rPr>
          <w:rFonts w:ascii="Calibri" w:hAnsi="Calibri"/>
          <w:b/>
          <w:sz w:val="22"/>
        </w:rPr>
        <w:t xml:space="preserve"> o zasadach przetwarzania Pani/Pana danych osobowych oraz o przysługujących Pani/Panu prawach z tym związanych.</w:t>
      </w:r>
    </w:p>
    <w:p w:rsidR="0088601F" w:rsidRPr="0088601F" w:rsidRDefault="006976C4" w:rsidP="0088601F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</w:t>
      </w:r>
      <w:r w:rsidR="0088601F" w:rsidRPr="0088601F">
        <w:rPr>
          <w:rFonts w:ascii="Calibri" w:hAnsi="Calibri"/>
          <w:sz w:val="22"/>
        </w:rPr>
        <w:t xml:space="preserve">Administratorem Pani/Pana danych osobowych przetwarzanych w </w:t>
      </w:r>
      <w:r>
        <w:rPr>
          <w:rFonts w:ascii="Calibri" w:hAnsi="Calibri"/>
          <w:sz w:val="22"/>
        </w:rPr>
        <w:t>Gminnym Zespole Ekonomiczno-Administracyjnym Szkół w Trzebielu</w:t>
      </w:r>
      <w:r w:rsidR="0088601F" w:rsidRPr="0088601F">
        <w:rPr>
          <w:rFonts w:ascii="Calibri" w:hAnsi="Calibri"/>
          <w:sz w:val="22"/>
        </w:rPr>
        <w:t xml:space="preserve">  jest: </w:t>
      </w:r>
    </w:p>
    <w:p w:rsidR="0088601F" w:rsidRPr="0088601F" w:rsidRDefault="006976C4" w:rsidP="0088601F">
      <w:pPr>
        <w:spacing w:after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Kierownik Gminnego Zespołu Ekonomiczno-Administracyjnego Szkół</w:t>
      </w:r>
      <w:r w:rsidR="0088601F" w:rsidRPr="0088601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w Trzebielu,</w:t>
      </w:r>
      <w:r w:rsidR="0088601F" w:rsidRPr="0088601F">
        <w:rPr>
          <w:rFonts w:ascii="Calibri" w:hAnsi="Calibri"/>
          <w:b/>
          <w:sz w:val="22"/>
        </w:rPr>
        <w:t xml:space="preserve"> ul. Żarska 41, 68-212 Trzebiel .</w:t>
      </w:r>
    </w:p>
    <w:p w:rsidR="0088601F" w:rsidRPr="0088601F" w:rsidRDefault="0088601F" w:rsidP="0088601F">
      <w:pPr>
        <w:spacing w:after="0" w:line="276" w:lineRule="auto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2. Administrator wyznaczył </w:t>
      </w:r>
      <w:r w:rsidRPr="0088601F">
        <w:rPr>
          <w:rFonts w:ascii="Calibri" w:hAnsi="Calibri"/>
          <w:b/>
          <w:sz w:val="22"/>
        </w:rPr>
        <w:t>Inspektora Ochrony Danych,</w:t>
      </w:r>
      <w:r w:rsidRPr="0088601F">
        <w:rPr>
          <w:rFonts w:ascii="Calibri" w:hAnsi="Calibri"/>
          <w:sz w:val="22"/>
        </w:rPr>
        <w:t xml:space="preserve"> z którym może </w:t>
      </w:r>
      <w:r w:rsidRPr="0088601F">
        <w:rPr>
          <w:rFonts w:ascii="Calibri" w:hAnsi="Calibri"/>
          <w:b/>
          <w:bCs/>
          <w:sz w:val="22"/>
        </w:rPr>
        <w:t xml:space="preserve">Pani/Pan skontaktować się </w:t>
      </w:r>
      <w:r w:rsidRPr="0088601F">
        <w:rPr>
          <w:rFonts w:ascii="Calibri" w:hAnsi="Calibri"/>
          <w:sz w:val="22"/>
        </w:rPr>
        <w:t xml:space="preserve">poprzez e-mail </w:t>
      </w:r>
      <w:hyperlink r:id="rId7" w:history="1">
        <w:r w:rsidRPr="0088601F">
          <w:rPr>
            <w:rFonts w:ascii="Calibri" w:hAnsi="Calibri"/>
            <w:color w:val="0000FF" w:themeColor="hyperlink"/>
            <w:sz w:val="22"/>
            <w:u w:val="single"/>
          </w:rPr>
          <w:t>iod@trzebiel.pl</w:t>
        </w:r>
      </w:hyperlink>
      <w:r w:rsidRPr="0088601F">
        <w:rPr>
          <w:rFonts w:ascii="Calibri" w:hAnsi="Calibri"/>
          <w:sz w:val="22"/>
          <w:u w:val="single"/>
        </w:rPr>
        <w:t xml:space="preserve"> </w:t>
      </w:r>
      <w:r w:rsidRPr="0088601F">
        <w:rPr>
          <w:rFonts w:ascii="Calibri" w:hAnsi="Calibri"/>
          <w:b/>
          <w:bCs/>
          <w:sz w:val="22"/>
        </w:rPr>
        <w:t>, telefonicznie pod nr. tel. (68) 3756822</w:t>
      </w:r>
      <w:r w:rsidR="00145A2B">
        <w:rPr>
          <w:rFonts w:ascii="Calibri" w:hAnsi="Calibri"/>
          <w:b/>
          <w:bCs/>
          <w:sz w:val="22"/>
        </w:rPr>
        <w:t xml:space="preserve">. </w:t>
      </w:r>
      <w:r w:rsidRPr="0088601F">
        <w:rPr>
          <w:rFonts w:ascii="Calibri" w:hAnsi="Calibri"/>
          <w:sz w:val="22"/>
        </w:rPr>
        <w:t xml:space="preserve">Z Inspektorem Ochrony Danych można kontaktować się we wszystkich sprawach dotyczących przetwarzania </w:t>
      </w:r>
      <w:r w:rsidR="00096F8F">
        <w:rPr>
          <w:rFonts w:ascii="Calibri" w:hAnsi="Calibri"/>
          <w:sz w:val="22"/>
        </w:rPr>
        <w:t xml:space="preserve">Pani/Pana </w:t>
      </w:r>
      <w:r w:rsidRPr="0088601F">
        <w:rPr>
          <w:rFonts w:ascii="Calibri" w:hAnsi="Calibri"/>
          <w:sz w:val="22"/>
        </w:rPr>
        <w:t xml:space="preserve">danych osobowych oraz korzystania z praw związanych z przetwarzaniem </w:t>
      </w:r>
      <w:r w:rsidR="000465B5">
        <w:rPr>
          <w:rFonts w:ascii="Calibri" w:hAnsi="Calibri"/>
          <w:sz w:val="22"/>
        </w:rPr>
        <w:t xml:space="preserve">tych </w:t>
      </w:r>
      <w:r w:rsidRPr="0088601F">
        <w:rPr>
          <w:rFonts w:ascii="Calibri" w:hAnsi="Calibri"/>
          <w:sz w:val="22"/>
        </w:rPr>
        <w:t>danych;</w:t>
      </w:r>
    </w:p>
    <w:p w:rsidR="0088601F" w:rsidRDefault="0088601F" w:rsidP="00612F99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3.    Administrator danych osobowych –</w:t>
      </w:r>
      <w:r w:rsidR="006976C4" w:rsidRPr="006976C4">
        <w:rPr>
          <w:rFonts w:ascii="Calibri" w:hAnsi="Calibri"/>
          <w:b/>
          <w:sz w:val="22"/>
        </w:rPr>
        <w:t xml:space="preserve"> </w:t>
      </w:r>
      <w:r w:rsidR="006976C4" w:rsidRPr="006976C4">
        <w:rPr>
          <w:rFonts w:ascii="Calibri" w:hAnsi="Calibri"/>
          <w:sz w:val="22"/>
        </w:rPr>
        <w:t>Kierownik Gminnego Zespołu Ekonomiczno-Administracyjnego Szkół</w:t>
      </w:r>
      <w:r w:rsidR="006976C4" w:rsidRPr="006976C4">
        <w:rPr>
          <w:rFonts w:ascii="Calibri" w:hAnsi="Calibri"/>
          <w:b/>
          <w:sz w:val="22"/>
        </w:rPr>
        <w:t xml:space="preserve">  </w:t>
      </w:r>
      <w:r w:rsidRPr="0088601F">
        <w:rPr>
          <w:rFonts w:ascii="Calibri" w:hAnsi="Calibri"/>
          <w:sz w:val="22"/>
        </w:rPr>
        <w:t xml:space="preserve">Trzebiel, przetwarza Pani/Pana dane osobowe  </w:t>
      </w:r>
      <w:r w:rsidR="00612F99">
        <w:rPr>
          <w:rFonts w:ascii="Calibri" w:hAnsi="Calibri"/>
          <w:sz w:val="22"/>
        </w:rPr>
        <w:t>na podstawie zawartej umowy o pracę (a</w:t>
      </w:r>
      <w:r w:rsidR="00612F99" w:rsidRPr="00096F8F">
        <w:rPr>
          <w:rFonts w:ascii="Calibri" w:hAnsi="Calibri"/>
          <w:sz w:val="22"/>
        </w:rPr>
        <w:t xml:space="preserve">rt. 6 ust. 1 lit. c ogólnego rozporządzenia o ochronie danych osobowych </w:t>
      </w:r>
      <w:r w:rsidR="00612F99">
        <w:rPr>
          <w:rFonts w:ascii="Calibri" w:hAnsi="Calibri"/>
          <w:sz w:val="22"/>
        </w:rPr>
        <w:t xml:space="preserve">RODO) </w:t>
      </w:r>
      <w:r w:rsidRPr="0088601F">
        <w:rPr>
          <w:rFonts w:ascii="Calibri" w:hAnsi="Calibri"/>
          <w:sz w:val="22"/>
        </w:rPr>
        <w:t>ora</w:t>
      </w:r>
      <w:r w:rsidR="00145A2B">
        <w:rPr>
          <w:rFonts w:ascii="Calibri" w:hAnsi="Calibri"/>
          <w:sz w:val="22"/>
        </w:rPr>
        <w:t>z na podstawie udzielonej zgody</w:t>
      </w:r>
      <w:r w:rsidR="00612F99">
        <w:rPr>
          <w:rFonts w:ascii="Calibri" w:hAnsi="Calibri"/>
          <w:sz w:val="22"/>
        </w:rPr>
        <w:t>.</w:t>
      </w:r>
      <w:r w:rsidR="00145A2B">
        <w:rPr>
          <w:rFonts w:ascii="Calibri" w:hAnsi="Calibri"/>
          <w:sz w:val="22"/>
        </w:rPr>
        <w:t xml:space="preserve"> </w:t>
      </w:r>
    </w:p>
    <w:p w:rsidR="00612F99" w:rsidRPr="0088601F" w:rsidRDefault="00612F99" w:rsidP="00612F99">
      <w:pPr>
        <w:spacing w:after="0"/>
        <w:jc w:val="both"/>
        <w:rPr>
          <w:rFonts w:ascii="Calibri" w:hAnsi="Calibri"/>
          <w:sz w:val="22"/>
        </w:rPr>
      </w:pPr>
      <w:r w:rsidRPr="00612F99">
        <w:rPr>
          <w:rFonts w:ascii="Calibri" w:hAnsi="Calibri"/>
          <w:sz w:val="22"/>
        </w:rPr>
        <w:t xml:space="preserve">Podanie danych osobowych jest obowiązkowe w zakresie określonym </w:t>
      </w:r>
      <w:r w:rsidRPr="00234ADB">
        <w:rPr>
          <w:rFonts w:ascii="Calibri" w:hAnsi="Calibri"/>
          <w:bCs/>
          <w:sz w:val="22"/>
        </w:rPr>
        <w:t>art.  22</w:t>
      </w:r>
      <w:r w:rsidRPr="00234ADB">
        <w:rPr>
          <w:rFonts w:ascii="Calibri" w:hAnsi="Calibri"/>
          <w:bCs/>
          <w:sz w:val="22"/>
          <w:vertAlign w:val="superscript"/>
        </w:rPr>
        <w:t>1</w:t>
      </w:r>
      <w:r>
        <w:rPr>
          <w:rFonts w:ascii="Calibri" w:hAnsi="Calibri"/>
          <w:bCs/>
          <w:sz w:val="22"/>
          <w:vertAlign w:val="superscript"/>
        </w:rPr>
        <w:t xml:space="preserve">  </w:t>
      </w:r>
      <w:r>
        <w:rPr>
          <w:rFonts w:ascii="Calibri" w:hAnsi="Calibri"/>
          <w:bCs/>
          <w:sz w:val="22"/>
        </w:rPr>
        <w:t>i 298</w:t>
      </w:r>
      <w:r w:rsidRPr="00612F99">
        <w:rPr>
          <w:rFonts w:ascii="Calibri" w:hAnsi="Calibri"/>
          <w:bCs/>
          <w:sz w:val="22"/>
          <w:vertAlign w:val="superscript"/>
        </w:rPr>
        <w:t>1</w:t>
      </w:r>
      <w:r>
        <w:rPr>
          <w:rFonts w:ascii="Calibri" w:hAnsi="Calibri"/>
          <w:bCs/>
          <w:sz w:val="22"/>
          <w:vertAlign w:val="superscript"/>
        </w:rPr>
        <w:t xml:space="preserve"> i </w:t>
      </w:r>
      <w:r>
        <w:rPr>
          <w:rFonts w:ascii="Calibri" w:hAnsi="Calibri"/>
          <w:bCs/>
          <w:sz w:val="22"/>
        </w:rPr>
        <w:t xml:space="preserve">² </w:t>
      </w:r>
      <w:r w:rsidRPr="00096F8F">
        <w:rPr>
          <w:rFonts w:ascii="Calibri" w:hAnsi="Calibri"/>
          <w:sz w:val="22"/>
        </w:rPr>
        <w:t>Kodeksu Pracy</w:t>
      </w:r>
      <w:r w:rsidRPr="00612F99">
        <w:rPr>
          <w:rFonts w:ascii="Calibri" w:hAnsi="Calibri"/>
          <w:sz w:val="22"/>
        </w:rPr>
        <w:t xml:space="preserve"> w pozostałym zakresie jest zaś dobrowolne i wymaga zgody Pracownika</w:t>
      </w:r>
      <w:r w:rsidR="008D0311">
        <w:rPr>
          <w:rFonts w:ascii="Calibri" w:hAnsi="Calibri"/>
          <w:sz w:val="22"/>
        </w:rPr>
        <w:t>, przy czym nieudzielenie zgody może stanowić przeszkodę w realizacji pełni praw i profitów wynikających ze statusu pracownika</w:t>
      </w:r>
      <w:r w:rsidRPr="00612F99">
        <w:rPr>
          <w:rFonts w:ascii="Calibri" w:hAnsi="Calibri"/>
          <w:sz w:val="22"/>
        </w:rPr>
        <w:t>.</w:t>
      </w:r>
    </w:p>
    <w:p w:rsid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4.    Pani/Pana dane osobowe przetwarzane są w celu/celach:</w:t>
      </w:r>
    </w:p>
    <w:p w:rsidR="00096F8F" w:rsidRDefault="00096F8F" w:rsidP="00096F8F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związanych z przebiegiem stosunku pracy</w:t>
      </w:r>
      <w:r w:rsidRPr="00096F8F">
        <w:rPr>
          <w:rFonts w:ascii="Calibri" w:hAnsi="Calibri"/>
          <w:sz w:val="22"/>
        </w:rPr>
        <w:t>, pomoc</w:t>
      </w:r>
      <w:r>
        <w:rPr>
          <w:rFonts w:ascii="Calibri" w:hAnsi="Calibri"/>
          <w:sz w:val="22"/>
        </w:rPr>
        <w:t>ą socjalną i</w:t>
      </w:r>
      <w:r w:rsidRPr="00096F8F">
        <w:rPr>
          <w:rFonts w:ascii="Calibri" w:hAnsi="Calibri"/>
          <w:sz w:val="22"/>
        </w:rPr>
        <w:t xml:space="preserve"> zapewnienie</w:t>
      </w:r>
      <w:r>
        <w:rPr>
          <w:rFonts w:ascii="Calibri" w:hAnsi="Calibri"/>
          <w:sz w:val="22"/>
        </w:rPr>
        <w:t>m</w:t>
      </w:r>
      <w:r w:rsidRPr="00096F8F">
        <w:rPr>
          <w:rFonts w:ascii="Calibri" w:hAnsi="Calibri"/>
          <w:sz w:val="22"/>
        </w:rPr>
        <w:t xml:space="preserve"> świadczeń socjalnych</w:t>
      </w:r>
      <w:r>
        <w:rPr>
          <w:rFonts w:ascii="Calibri" w:hAnsi="Calibri"/>
          <w:sz w:val="22"/>
        </w:rPr>
        <w:t xml:space="preserve">, bezpieczeństwem </w:t>
      </w:r>
      <w:r w:rsidR="00145A2B">
        <w:rPr>
          <w:rFonts w:ascii="Calibri" w:hAnsi="Calibri"/>
          <w:sz w:val="22"/>
        </w:rPr>
        <w:t>i higieną pracy,</w:t>
      </w:r>
      <w:r>
        <w:rPr>
          <w:rFonts w:ascii="Calibri" w:hAnsi="Calibri"/>
          <w:sz w:val="22"/>
        </w:rPr>
        <w:t xml:space="preserve"> organizacją</w:t>
      </w:r>
      <w:r w:rsidRPr="00096F8F">
        <w:rPr>
          <w:rFonts w:ascii="Calibri" w:hAnsi="Calibri"/>
          <w:sz w:val="22"/>
        </w:rPr>
        <w:t xml:space="preserve"> pracy</w:t>
      </w:r>
      <w:r>
        <w:rPr>
          <w:rFonts w:ascii="Calibri" w:hAnsi="Calibri"/>
          <w:sz w:val="22"/>
        </w:rPr>
        <w:t>, szkoleniami i innymi formami pod</w:t>
      </w:r>
      <w:r w:rsidR="00145A2B">
        <w:rPr>
          <w:rFonts w:ascii="Calibri" w:hAnsi="Calibri"/>
          <w:sz w:val="22"/>
        </w:rPr>
        <w:t>noszenia</w:t>
      </w:r>
      <w:r>
        <w:rPr>
          <w:rFonts w:ascii="Calibri" w:hAnsi="Calibri"/>
          <w:sz w:val="22"/>
        </w:rPr>
        <w:t xml:space="preserve"> kwalifikacji</w:t>
      </w:r>
      <w:r w:rsidR="008D0311">
        <w:rPr>
          <w:rFonts w:ascii="Calibri" w:hAnsi="Calibri"/>
          <w:sz w:val="22"/>
        </w:rPr>
        <w:t xml:space="preserve"> oraz innymi działaniami podejmowanymi przez pracodawcę związanymi ze świadczeniami na rzecz pracowników </w:t>
      </w:r>
      <w:r w:rsidR="000A707F">
        <w:rPr>
          <w:rFonts w:ascii="Calibri" w:hAnsi="Calibri"/>
          <w:sz w:val="22"/>
        </w:rPr>
        <w:t>.</w:t>
      </w:r>
    </w:p>
    <w:p w:rsidR="00096F8F" w:rsidRDefault="000A707F" w:rsidP="00096F8F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 w:rsidRPr="000A707F">
        <w:rPr>
          <w:rFonts w:ascii="Calibri" w:hAnsi="Calibri"/>
          <w:sz w:val="22"/>
        </w:rPr>
        <w:t xml:space="preserve"> Pani/Pana dane osobowe mogą być udostępniane innym odbiorcom lub kategor</w:t>
      </w:r>
      <w:r>
        <w:rPr>
          <w:rFonts w:ascii="Calibri" w:hAnsi="Calibri"/>
          <w:sz w:val="22"/>
        </w:rPr>
        <w:t xml:space="preserve">iom odbiorców danych osobowych uprawnionym </w:t>
      </w:r>
      <w:r w:rsidRPr="000A707F">
        <w:rPr>
          <w:rFonts w:ascii="Calibri" w:hAnsi="Calibri"/>
          <w:sz w:val="22"/>
        </w:rPr>
        <w:t>do odbioru Pani/Pana danych</w:t>
      </w:r>
      <w:r>
        <w:rPr>
          <w:rFonts w:ascii="Calibri" w:hAnsi="Calibri"/>
          <w:sz w:val="22"/>
        </w:rPr>
        <w:t xml:space="preserve"> na podstawie przepisów prawa lub umów</w:t>
      </w:r>
      <w:r w:rsidRPr="000A707F">
        <w:rPr>
          <w:rFonts w:ascii="Calibri" w:hAnsi="Calibri"/>
          <w:sz w:val="22"/>
        </w:rPr>
        <w:t>, w tym państwa trzecie, w uzasadnionych przypadkach i na podstaw</w:t>
      </w:r>
      <w:r w:rsidR="00612F99">
        <w:rPr>
          <w:rFonts w:ascii="Calibri" w:hAnsi="Calibri"/>
          <w:sz w:val="22"/>
        </w:rPr>
        <w:t>ie odpowiednich przepisów prawa, w szczególności: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 xml:space="preserve">organy administracji publicznej (w tym: Zakład Ubezpieczeń Społecznych, </w:t>
      </w:r>
      <w:r w:rsidR="00612F99">
        <w:rPr>
          <w:rFonts w:ascii="Calibri" w:hAnsi="Calibri"/>
          <w:sz w:val="22"/>
        </w:rPr>
        <w:t>Urzędy S</w:t>
      </w:r>
      <w:r w:rsidRPr="000A707F">
        <w:rPr>
          <w:rFonts w:ascii="Calibri" w:hAnsi="Calibri"/>
          <w:sz w:val="22"/>
        </w:rPr>
        <w:t>karbowe),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 xml:space="preserve">zakłady opieki zdrowotnej w celach związanych z medycyną pracy 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podmioty zewnętrzne świadczące usługi związane z bieżącą działalnością – na mocy stosownych umów powierzenia przetwarzania danych osobowych oraz przy zapewnieniu stosowania przez ww. podmioty adekwatnych środków technicznych i organizacyjnych zapewniających ochronę danych,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banki – w celu wypłaty wynagrodzeń i innych świadczeń pieniężnych na rzecz Pracownika, jeżeli wypłata następuje za zgodą Pracownika na rachunek bankowy,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podmioty świadczące dodatkowe usługi dla pracownikó</w:t>
      </w:r>
      <w:r w:rsidR="00612F99">
        <w:rPr>
          <w:rFonts w:ascii="Calibri" w:hAnsi="Calibri"/>
          <w:sz w:val="22"/>
        </w:rPr>
        <w:t>w (w tym: ubezpieczenie grupowe</w:t>
      </w:r>
      <w:r w:rsidRPr="000A707F">
        <w:rPr>
          <w:rFonts w:ascii="Calibri" w:hAnsi="Calibri"/>
          <w:sz w:val="22"/>
        </w:rPr>
        <w:t>) – wyłącznie w przypadku korzystania przez Pracownika z danych usług,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organy egzekucyjne – w przypadku prowadzonych egzekucji sądowych lub administracyjnych;</w:t>
      </w:r>
    </w:p>
    <w:p w:rsidR="00612F99" w:rsidRDefault="00612F99" w:rsidP="00612F99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Pr="00612F99">
        <w:rPr>
          <w:rFonts w:ascii="Calibri" w:hAnsi="Calibri"/>
          <w:sz w:val="22"/>
        </w:rPr>
        <w:t>Pani/Pana dane osobowe, których podanie jest wymogiem prawnym, przetwarzane będą przez okres trwania stosunku pracy oraz po ustaniu stosunku pracy, przez okres wynikający z obowiązujących przepisów prawa, zaś dane przetwarzane na podstawie zgody pracownika – do czasu jej cofnięcia.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7.    W związku z przetwarzaniem Pani/Pana danych osobowych przysługują Pani/Panu następujące uprawnienia: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dostępu do danych osobowych, w tym prawo do uzyskania kopii tych danych;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lastRenderedPageBreak/>
        <w:t>prawo do żądania sprostowania (poprawiania) danych osobowych – w przypadku gdy dane są nieprawidłowe lub niekompletne;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usunięcia danych osobowych (tzw. prawo do bycia zapomnianym), w przypadku: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nie są już niezbędne do celów, dla których były zebrane lub w inny sposób przetwarzane,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wycofała zgodę na przetwarzanie danych osobowych, która jest podstawą przetwarzania danych i nie ma innej podstawy prawnej przetwarzania danych,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przetwarzane są niezgodnie z prawem,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muszą być usunięte w celu wywiązania się z obowiązku wynikającego z przepisów prawa;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ograniczenia przetwarzania danych osobowych – w przypadku, gdy: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kwestionuje prawidłowość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jest niezgodne z prawem, a osoba, której dane dotyczą, sprzeciwia się usunięciu danych, żądając w zamian ich ograniczenia,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Administrator nie potrzebuje już danych dla swoich celów, ale osoba, której dane dotyczą, potrzebuje ich do ustalenia, obrony lub dochodzenia roszczeń,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przenoszenia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odbywa się na podstawie umowy zawartej z osobą, której dane dotyczą lub na podstawie zgody wyrażonej przez tą osobę,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- przetwarzanie odbywa się w sposób zautomatyzowany;   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sprzeciwu wobec przetwarzania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8601F" w:rsidRPr="0088601F" w:rsidRDefault="00E068E2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</w:t>
      </w:r>
      <w:r w:rsidR="0088601F" w:rsidRPr="0088601F">
        <w:rPr>
          <w:rFonts w:ascii="Calibri" w:hAnsi="Calibri"/>
          <w:sz w:val="22"/>
        </w:rPr>
        <w:t>ej dane dotyczą jest dzieckiem,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7) w przypadku, gdy przetwarzanie danych osobowych odbywa się na podstawie zgody osoby na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przetwarzanie danych osobowych, przysługuje Pani/Panu prawo do cofnięcia tej zgody w dowolnym 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momencie. Cofnięcie to nie ma wpływu na zgodność przetwarzania, którego dokonano na podstawie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color w:val="1F497D" w:themeColor="text2"/>
          <w:sz w:val="22"/>
        </w:rPr>
      </w:pPr>
      <w:r w:rsidRPr="0088601F">
        <w:rPr>
          <w:rFonts w:ascii="Calibri" w:hAnsi="Calibri"/>
          <w:sz w:val="22"/>
        </w:rPr>
        <w:t>zgody przed jej cofnięciem</w:t>
      </w:r>
      <w:r w:rsidRPr="0088601F">
        <w:rPr>
          <w:rFonts w:ascii="Calibri" w:hAnsi="Calibri"/>
          <w:color w:val="1F497D" w:themeColor="text2"/>
          <w:sz w:val="22"/>
        </w:rPr>
        <w:t xml:space="preserve">. </w:t>
      </w:r>
    </w:p>
    <w:p w:rsidR="0088601F" w:rsidRPr="0088601F" w:rsidRDefault="0088601F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color w:val="1F497D" w:themeColor="text2"/>
          <w:sz w:val="22"/>
        </w:rPr>
      </w:pPr>
    </w:p>
    <w:p w:rsidR="0088601F" w:rsidRPr="0088601F" w:rsidRDefault="0088601F" w:rsidP="0088601F">
      <w:pPr>
        <w:spacing w:before="57" w:after="57" w:line="276" w:lineRule="auto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hAnsi="Calibri"/>
          <w:sz w:val="22"/>
        </w:rPr>
        <w:t xml:space="preserve">8 . W przypadku powzięcia informacji o niezgodnym z prawem przetwarzaniu w </w:t>
      </w:r>
      <w:r w:rsidR="006976C4" w:rsidRPr="006976C4">
        <w:rPr>
          <w:rFonts w:ascii="Calibri" w:hAnsi="Calibri"/>
          <w:b/>
          <w:sz w:val="22"/>
        </w:rPr>
        <w:t xml:space="preserve"> Gminn</w:t>
      </w:r>
      <w:r w:rsidR="006976C4">
        <w:rPr>
          <w:rFonts w:ascii="Calibri" w:hAnsi="Calibri"/>
          <w:b/>
          <w:sz w:val="22"/>
        </w:rPr>
        <w:t>ym</w:t>
      </w:r>
      <w:r w:rsidR="006976C4" w:rsidRPr="006976C4">
        <w:rPr>
          <w:rFonts w:ascii="Calibri" w:hAnsi="Calibri"/>
          <w:b/>
          <w:sz w:val="22"/>
        </w:rPr>
        <w:t xml:space="preserve"> Zespo</w:t>
      </w:r>
      <w:r w:rsidR="006976C4">
        <w:rPr>
          <w:rFonts w:ascii="Calibri" w:hAnsi="Calibri"/>
          <w:b/>
          <w:sz w:val="22"/>
        </w:rPr>
        <w:t>le</w:t>
      </w:r>
      <w:r w:rsidR="006976C4" w:rsidRPr="006976C4">
        <w:rPr>
          <w:rFonts w:ascii="Calibri" w:hAnsi="Calibri"/>
          <w:b/>
          <w:sz w:val="22"/>
        </w:rPr>
        <w:t xml:space="preserve"> Ekonomiczno-Administracyjn</w:t>
      </w:r>
      <w:r w:rsidR="006976C4">
        <w:rPr>
          <w:rFonts w:ascii="Calibri" w:hAnsi="Calibri"/>
          <w:b/>
          <w:sz w:val="22"/>
        </w:rPr>
        <w:t>ym</w:t>
      </w:r>
      <w:r w:rsidR="006976C4" w:rsidRPr="006976C4">
        <w:rPr>
          <w:rFonts w:ascii="Calibri" w:hAnsi="Calibri"/>
          <w:b/>
          <w:sz w:val="22"/>
        </w:rPr>
        <w:t xml:space="preserve"> Szkół </w:t>
      </w:r>
      <w:r w:rsidR="006976C4">
        <w:rPr>
          <w:rFonts w:ascii="Calibri" w:hAnsi="Calibri"/>
          <w:b/>
          <w:sz w:val="22"/>
        </w:rPr>
        <w:t xml:space="preserve">w Trzebielu </w:t>
      </w:r>
      <w:r w:rsidRPr="0088601F">
        <w:rPr>
          <w:rFonts w:ascii="Calibri" w:hAnsi="Calibri"/>
          <w:sz w:val="22"/>
        </w:rPr>
        <w:t xml:space="preserve">Pani/Pana danych osobowych, przysługuje Pani/Panu </w:t>
      </w:r>
      <w:r w:rsidRPr="0088601F">
        <w:rPr>
          <w:rFonts w:ascii="Calibri" w:hAnsi="Calibri"/>
          <w:b/>
          <w:sz w:val="22"/>
        </w:rPr>
        <w:t>prawo wniesienia skargi</w:t>
      </w:r>
      <w:r w:rsidRPr="0088601F">
        <w:rPr>
          <w:rFonts w:ascii="Calibri" w:hAnsi="Calibri"/>
          <w:sz w:val="22"/>
        </w:rPr>
        <w:t xml:space="preserve"> do organu nadzorczego właściwego w sprawach ochrony danych osobowych. </w:t>
      </w:r>
    </w:p>
    <w:p w:rsidR="0088601F" w:rsidRPr="0088601F" w:rsidRDefault="0088601F" w:rsidP="0088601F">
      <w:pPr>
        <w:spacing w:before="57" w:after="57"/>
        <w:ind w:left="360"/>
        <w:jc w:val="both"/>
        <w:rPr>
          <w:rFonts w:ascii="Calibri" w:eastAsia="SimSun" w:hAnsi="Calibri" w:cs="Mangal"/>
          <w:b/>
          <w:sz w:val="22"/>
          <w:lang w:eastAsia="zh-CN" w:bidi="hi-IN"/>
        </w:rPr>
      </w:pP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>Biuro Prezesa Urzędu Ochrony Danych Osobowych (</w:t>
      </w:r>
      <w:r w:rsidRPr="0088601F">
        <w:rPr>
          <w:rFonts w:ascii="Calibri" w:eastAsia="Times New Roman" w:hAnsi="Calibri" w:cs="Times New Roman"/>
          <w:b/>
          <w:bCs/>
          <w:sz w:val="22"/>
          <w:lang w:eastAsia="pl-PL" w:bidi="hi-IN"/>
        </w:rPr>
        <w:t>PUODO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 xml:space="preserve">), ul. Stawki 2, 00-193 Warszawa 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br/>
        <w:t>Telefon: 22 860 70 86</w:t>
      </w:r>
    </w:p>
    <w:p w:rsidR="001D55C3" w:rsidRDefault="001D55C3" w:rsidP="00BB6B95"/>
    <w:p w:rsidR="000465B5" w:rsidRDefault="000465B5" w:rsidP="00BB6B95">
      <w:bookmarkStart w:id="0" w:name="_GoBack"/>
      <w:bookmarkEnd w:id="0"/>
    </w:p>
    <w:sectPr w:rsidR="000465B5" w:rsidSect="001D55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1F" w:rsidRDefault="00E5651F" w:rsidP="00F1388E">
      <w:pPr>
        <w:spacing w:after="0" w:line="240" w:lineRule="auto"/>
      </w:pPr>
      <w:r>
        <w:separator/>
      </w:r>
    </w:p>
  </w:endnote>
  <w:endnote w:type="continuationSeparator" w:id="0">
    <w:p w:rsidR="00E5651F" w:rsidRDefault="00E5651F" w:rsidP="00F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016305"/>
      <w:docPartObj>
        <w:docPartGallery w:val="Page Numbers (Bottom of Page)"/>
        <w:docPartUnique/>
      </w:docPartObj>
    </w:sdtPr>
    <w:sdtEndPr/>
    <w:sdtContent>
      <w:p w:rsidR="00F1388E" w:rsidRDefault="00F13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EF">
          <w:rPr>
            <w:noProof/>
          </w:rPr>
          <w:t>2</w:t>
        </w:r>
        <w:r>
          <w:fldChar w:fldCharType="end"/>
        </w:r>
      </w:p>
    </w:sdtContent>
  </w:sdt>
  <w:p w:rsidR="00F1388E" w:rsidRDefault="00F13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1F" w:rsidRDefault="00E5651F" w:rsidP="00F1388E">
      <w:pPr>
        <w:spacing w:after="0" w:line="240" w:lineRule="auto"/>
      </w:pPr>
      <w:r>
        <w:separator/>
      </w:r>
    </w:p>
  </w:footnote>
  <w:footnote w:type="continuationSeparator" w:id="0">
    <w:p w:rsidR="00E5651F" w:rsidRDefault="00E5651F" w:rsidP="00F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8F9"/>
    <w:multiLevelType w:val="hybridMultilevel"/>
    <w:tmpl w:val="D5269140"/>
    <w:lvl w:ilvl="0" w:tplc="206AF4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A94"/>
    <w:multiLevelType w:val="hybridMultilevel"/>
    <w:tmpl w:val="5C22176A"/>
    <w:lvl w:ilvl="0" w:tplc="23EA31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3EBF"/>
    <w:multiLevelType w:val="multilevel"/>
    <w:tmpl w:val="B26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92459"/>
    <w:multiLevelType w:val="multilevel"/>
    <w:tmpl w:val="436ABD4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)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)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64143170"/>
    <w:multiLevelType w:val="multilevel"/>
    <w:tmpl w:val="B17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B13BC"/>
    <w:multiLevelType w:val="hybridMultilevel"/>
    <w:tmpl w:val="53147C72"/>
    <w:lvl w:ilvl="0" w:tplc="09184BE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95"/>
    <w:rsid w:val="000465B5"/>
    <w:rsid w:val="00096F8F"/>
    <w:rsid w:val="000A707F"/>
    <w:rsid w:val="0010046C"/>
    <w:rsid w:val="00145A2B"/>
    <w:rsid w:val="00181A2B"/>
    <w:rsid w:val="001C7A9A"/>
    <w:rsid w:val="001D55C3"/>
    <w:rsid w:val="00234ADB"/>
    <w:rsid w:val="002927CA"/>
    <w:rsid w:val="003506FD"/>
    <w:rsid w:val="003A4A81"/>
    <w:rsid w:val="003B415D"/>
    <w:rsid w:val="005A56BC"/>
    <w:rsid w:val="00612F99"/>
    <w:rsid w:val="006976C4"/>
    <w:rsid w:val="0071329D"/>
    <w:rsid w:val="00764BAF"/>
    <w:rsid w:val="00801862"/>
    <w:rsid w:val="0088601F"/>
    <w:rsid w:val="008D0311"/>
    <w:rsid w:val="00A2118D"/>
    <w:rsid w:val="00B802DC"/>
    <w:rsid w:val="00B81CEF"/>
    <w:rsid w:val="00B94705"/>
    <w:rsid w:val="00B95CA0"/>
    <w:rsid w:val="00BB2936"/>
    <w:rsid w:val="00BB6B95"/>
    <w:rsid w:val="00D04BCB"/>
    <w:rsid w:val="00D62581"/>
    <w:rsid w:val="00E068E2"/>
    <w:rsid w:val="00E10B9D"/>
    <w:rsid w:val="00E5651F"/>
    <w:rsid w:val="00E93598"/>
    <w:rsid w:val="00EC1880"/>
    <w:rsid w:val="00F1388E"/>
    <w:rsid w:val="00F661AB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B39F-8504-4AFB-A177-5D11C6B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8E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8E"/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612F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rzeb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Urzad</cp:lastModifiedBy>
  <cp:revision>6</cp:revision>
  <cp:lastPrinted>2021-08-12T12:01:00Z</cp:lastPrinted>
  <dcterms:created xsi:type="dcterms:W3CDTF">2018-06-08T12:54:00Z</dcterms:created>
  <dcterms:modified xsi:type="dcterms:W3CDTF">2023-01-24T12:04:00Z</dcterms:modified>
</cp:coreProperties>
</file>